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19F21" w14:textId="7F6B97C2" w:rsidR="00AB5FAB" w:rsidRDefault="00367B72" w:rsidP="00E168A8">
      <w:pPr>
        <w:pStyle w:val="Heading1"/>
        <w:jc w:val="center"/>
      </w:pPr>
      <w:r>
        <w:t>Student Action Fund Application Form</w:t>
      </w:r>
    </w:p>
    <w:p w14:paraId="333F5701" w14:textId="77777777" w:rsidR="00171BAC" w:rsidRDefault="00367B72" w:rsidP="008E1CFF">
      <w:r>
        <w:t>Students, s</w:t>
      </w:r>
      <w:r w:rsidR="00207FD6" w:rsidRPr="00D272C1">
        <w:t xml:space="preserve">tudent </w:t>
      </w:r>
      <w:r>
        <w:t>s</w:t>
      </w:r>
      <w:r w:rsidR="00207FD6" w:rsidRPr="00D272C1">
        <w:t xml:space="preserve">ocieties, </w:t>
      </w:r>
      <w:r>
        <w:t>g</w:t>
      </w:r>
      <w:r w:rsidR="00207FD6" w:rsidRPr="00D272C1">
        <w:t xml:space="preserve">roups </w:t>
      </w:r>
      <w:r>
        <w:t>or</w:t>
      </w:r>
      <w:r w:rsidR="00207FD6" w:rsidRPr="00D272C1">
        <w:t xml:space="preserve"> </w:t>
      </w:r>
      <w:r>
        <w:t>c</w:t>
      </w:r>
      <w:r w:rsidR="00207FD6" w:rsidRPr="00D272C1">
        <w:t xml:space="preserve">lubs are invited to apply for funding for events or activities </w:t>
      </w:r>
      <w:r w:rsidR="00A30FBC">
        <w:t xml:space="preserve">that aim to raise a spotlight on, or address an issue in relation to EDI.  </w:t>
      </w:r>
      <w:r w:rsidR="00171BAC">
        <w:t xml:space="preserve">It must aim to achieve </w:t>
      </w:r>
      <w:r w:rsidR="00171BAC" w:rsidRPr="008E1CFF">
        <w:rPr>
          <w:b/>
        </w:rPr>
        <w:t>one or more</w:t>
      </w:r>
      <w:r w:rsidR="00171BAC">
        <w:t xml:space="preserve"> of the following areas:</w:t>
      </w:r>
    </w:p>
    <w:p w14:paraId="1FF98254" w14:textId="77777777" w:rsidR="00171BAC" w:rsidRDefault="00171BAC" w:rsidP="00171BAC">
      <w:pPr>
        <w:pStyle w:val="ListParagraph"/>
        <w:numPr>
          <w:ilvl w:val="0"/>
          <w:numId w:val="15"/>
        </w:numPr>
      </w:pPr>
      <w:r>
        <w:t xml:space="preserve">Educate and/or celebrate with regards to an identity, culture or heritage (includes ethnicity, religion, sexual orientation, gender, gender identity etc.) </w:t>
      </w:r>
    </w:p>
    <w:p w14:paraId="42099680" w14:textId="06DE6038" w:rsidR="00171BAC" w:rsidRDefault="00171BAC" w:rsidP="00171BAC">
      <w:pPr>
        <w:pStyle w:val="ListParagraph"/>
        <w:numPr>
          <w:ilvl w:val="0"/>
          <w:numId w:val="15"/>
        </w:numPr>
      </w:pPr>
      <w:r>
        <w:t>Showcase existing work that celebrates diversity at the University or beyond</w:t>
      </w:r>
    </w:p>
    <w:p w14:paraId="1C1DF8CC" w14:textId="7A93D28F" w:rsidR="008E1CFF" w:rsidRDefault="008E1CFF" w:rsidP="00171BAC">
      <w:pPr>
        <w:pStyle w:val="ListParagraph"/>
        <w:numPr>
          <w:ilvl w:val="0"/>
          <w:numId w:val="15"/>
        </w:numPr>
      </w:pPr>
      <w:r>
        <w:t>Provide an opportunity for respectful discussion on a relevant topic relating to identity</w:t>
      </w:r>
    </w:p>
    <w:p w14:paraId="04DF7901" w14:textId="77777777" w:rsidR="00171BAC" w:rsidRDefault="00171BAC" w:rsidP="00171BAC">
      <w:pPr>
        <w:pStyle w:val="ListParagraph"/>
        <w:numPr>
          <w:ilvl w:val="0"/>
          <w:numId w:val="15"/>
        </w:numPr>
      </w:pPr>
      <w:r>
        <w:t>Provide an opportunity for students or staff to meet individuals from different backgrounds</w:t>
      </w:r>
    </w:p>
    <w:p w14:paraId="5E019F23" w14:textId="77777777" w:rsidR="00CB1C0E" w:rsidRDefault="00CB1C0E" w:rsidP="00135188">
      <w:pPr>
        <w:pStyle w:val="Heading2"/>
      </w:pPr>
      <w:r>
        <w:t>Criteria for Eligibility</w:t>
      </w:r>
    </w:p>
    <w:p w14:paraId="5E019F24" w14:textId="77777777" w:rsidR="002F5FE8" w:rsidRDefault="002F5FE8">
      <w:r>
        <w:t>Any group requesting funding must meet the following criteria:</w:t>
      </w:r>
    </w:p>
    <w:p w14:paraId="5E019F25" w14:textId="273450C2" w:rsidR="00207FD6" w:rsidRDefault="002F5FE8" w:rsidP="00721682">
      <w:pPr>
        <w:pStyle w:val="ListParagraph"/>
        <w:numPr>
          <w:ilvl w:val="0"/>
          <w:numId w:val="11"/>
        </w:numPr>
      </w:pPr>
      <w:r>
        <w:t xml:space="preserve">The </w:t>
      </w:r>
      <w:r w:rsidR="00CB1C0E">
        <w:t xml:space="preserve">event or </w:t>
      </w:r>
      <w:r>
        <w:t xml:space="preserve">activity must take place on the Canterbury </w:t>
      </w:r>
      <w:r w:rsidR="00026BAE">
        <w:t>or Medway campuses</w:t>
      </w:r>
      <w:r w:rsidR="0030497E">
        <w:t xml:space="preserve"> (or online)</w:t>
      </w:r>
      <w:r w:rsidR="00026BAE">
        <w:t xml:space="preserve"> </w:t>
      </w:r>
      <w:r w:rsidR="00CB1C0E">
        <w:t xml:space="preserve">during </w:t>
      </w:r>
      <w:r w:rsidR="0030497E">
        <w:t xml:space="preserve">term time </w:t>
      </w:r>
    </w:p>
    <w:p w14:paraId="5E019F26" w14:textId="77777777" w:rsidR="00721682" w:rsidRDefault="00721682" w:rsidP="00721682">
      <w:pPr>
        <w:pStyle w:val="ListParagraph"/>
      </w:pPr>
    </w:p>
    <w:p w14:paraId="5E019F27" w14:textId="2931C151" w:rsidR="00207FD6" w:rsidRDefault="00CB1C0E" w:rsidP="00721682">
      <w:pPr>
        <w:pStyle w:val="ListParagraph"/>
        <w:numPr>
          <w:ilvl w:val="0"/>
          <w:numId w:val="11"/>
        </w:numPr>
      </w:pPr>
      <w:r>
        <w:t>The event or activity</w:t>
      </w:r>
      <w:r w:rsidR="002F5FE8">
        <w:t xml:space="preserve"> must be organised by </w:t>
      </w:r>
      <w:r w:rsidR="0030497E">
        <w:t>at least one registered University of Kent student</w:t>
      </w:r>
    </w:p>
    <w:p w14:paraId="3B54D3BB" w14:textId="77777777" w:rsidR="0030497E" w:rsidRDefault="0030497E" w:rsidP="0030497E">
      <w:pPr>
        <w:pStyle w:val="ListParagraph"/>
      </w:pPr>
    </w:p>
    <w:p w14:paraId="74D21AA3" w14:textId="7E640DEC" w:rsidR="0030497E" w:rsidRDefault="0030497E" w:rsidP="00721682">
      <w:pPr>
        <w:pStyle w:val="ListParagraph"/>
        <w:numPr>
          <w:ilvl w:val="0"/>
          <w:numId w:val="11"/>
        </w:numPr>
      </w:pPr>
      <w:r>
        <w:t>The event or activity must abide by relevant University of Kent policies and procedures, including the Respect at Kent Policy, External Speakers Policy and any health and safety considerations (including risk assessments)</w:t>
      </w:r>
    </w:p>
    <w:p w14:paraId="5E019F28" w14:textId="77777777" w:rsidR="00721682" w:rsidRDefault="00721682" w:rsidP="00721682">
      <w:pPr>
        <w:pStyle w:val="ListParagraph"/>
      </w:pPr>
    </w:p>
    <w:p w14:paraId="41AD805E" w14:textId="7E175BC6" w:rsidR="007554B2" w:rsidRDefault="00207FD6" w:rsidP="007554B2">
      <w:pPr>
        <w:pStyle w:val="ListParagraph"/>
        <w:numPr>
          <w:ilvl w:val="0"/>
          <w:numId w:val="11"/>
        </w:numPr>
      </w:pPr>
      <w:r>
        <w:t xml:space="preserve">The event or activity must be </w:t>
      </w:r>
      <w:r w:rsidR="0079434D">
        <w:t xml:space="preserve">primarily </w:t>
      </w:r>
      <w:r>
        <w:t>t</w:t>
      </w:r>
      <w:r w:rsidR="002F5FE8">
        <w:t xml:space="preserve">argeted at students and/or staff members associated with the University of Kent </w:t>
      </w:r>
    </w:p>
    <w:p w14:paraId="66B82698" w14:textId="77777777" w:rsidR="007554B2" w:rsidRDefault="007554B2" w:rsidP="007554B2">
      <w:pPr>
        <w:pStyle w:val="ListParagraph"/>
      </w:pPr>
    </w:p>
    <w:p w14:paraId="5E019F30" w14:textId="31D89707" w:rsidR="002F5FE8" w:rsidRDefault="002F5FE8" w:rsidP="00207FD6">
      <w:pPr>
        <w:pStyle w:val="ListParagraph"/>
        <w:numPr>
          <w:ilvl w:val="0"/>
          <w:numId w:val="11"/>
        </w:numPr>
      </w:pPr>
      <w:r>
        <w:t>It must be open for any staff member or student, regardless of gender, age, ethnicity, religion, gender identity, sexuality or disability to attend.</w:t>
      </w:r>
      <w:r w:rsidR="007554B2">
        <w:t xml:space="preserve"> If the event is to create a safe space for individuals with a shared identity then please discuss this first with </w:t>
      </w:r>
      <w:hyperlink r:id="rId8" w:history="1">
        <w:r w:rsidR="007554B2" w:rsidRPr="007B0C63">
          <w:rPr>
            <w:rStyle w:val="Hyperlink"/>
          </w:rPr>
          <w:t>StudentEDI@kent.ac.uk</w:t>
        </w:r>
      </w:hyperlink>
      <w:r w:rsidR="007554B2">
        <w:t xml:space="preserve"> </w:t>
      </w:r>
    </w:p>
    <w:p w14:paraId="5E019F31" w14:textId="77777777" w:rsidR="00207FD6" w:rsidRDefault="00207FD6" w:rsidP="00207FD6">
      <w:pPr>
        <w:pStyle w:val="ListParagraph"/>
      </w:pPr>
    </w:p>
    <w:p w14:paraId="5E019F32" w14:textId="43BC4CB8" w:rsidR="00207FD6" w:rsidRDefault="0063760A" w:rsidP="00207FD6">
      <w:pPr>
        <w:pStyle w:val="ListParagraph"/>
        <w:numPr>
          <w:ilvl w:val="0"/>
          <w:numId w:val="11"/>
        </w:numPr>
      </w:pPr>
      <w:r>
        <w:t>It cannot be used to purchase alcohol</w:t>
      </w:r>
    </w:p>
    <w:p w14:paraId="744877D4" w14:textId="77777777" w:rsidR="007554B2" w:rsidRDefault="007554B2" w:rsidP="007554B2">
      <w:pPr>
        <w:pStyle w:val="ListParagraph"/>
      </w:pPr>
    </w:p>
    <w:p w14:paraId="5E019F37" w14:textId="198BF0C6" w:rsidR="00207FD6" w:rsidRDefault="00207FD6" w:rsidP="007F00C2">
      <w:pPr>
        <w:pStyle w:val="ListParagraph"/>
        <w:numPr>
          <w:ilvl w:val="0"/>
          <w:numId w:val="11"/>
        </w:numPr>
      </w:pPr>
      <w:r>
        <w:t>The maximum amount that can be applied for is £1</w:t>
      </w:r>
      <w:r w:rsidR="0063760A">
        <w:t>5</w:t>
      </w:r>
      <w:r>
        <w:t>0</w:t>
      </w:r>
    </w:p>
    <w:p w14:paraId="33065651" w14:textId="77777777" w:rsidR="00BF75B3" w:rsidRDefault="00BF75B3" w:rsidP="00BF75B3">
      <w:pPr>
        <w:pStyle w:val="ListParagraph"/>
      </w:pPr>
    </w:p>
    <w:p w14:paraId="28A091CE" w14:textId="74A9FF61" w:rsidR="00BF75B3" w:rsidRDefault="00BF75B3" w:rsidP="007F00C2">
      <w:pPr>
        <w:pStyle w:val="ListParagraph"/>
        <w:numPr>
          <w:ilvl w:val="0"/>
          <w:numId w:val="11"/>
        </w:numPr>
      </w:pPr>
      <w:r>
        <w:t>The application form must be received at least 10 working days in advance of the event taking place</w:t>
      </w:r>
    </w:p>
    <w:p w14:paraId="5E019F39" w14:textId="77777777" w:rsidR="00135188" w:rsidRDefault="00135188" w:rsidP="00135188">
      <w:pPr>
        <w:pStyle w:val="Heading2"/>
      </w:pPr>
      <w:r>
        <w:t>How to apply</w:t>
      </w:r>
    </w:p>
    <w:p w14:paraId="5E019F3A" w14:textId="5340C963" w:rsidR="002F5FE8" w:rsidRDefault="002F5FE8" w:rsidP="002F5FE8">
      <w:r>
        <w:t>If you are happy that your proposed event or activity meets the above criteria, then please complete the application form for</w:t>
      </w:r>
      <w:r w:rsidR="00026BAE">
        <w:t xml:space="preserve"> funding and advertising below </w:t>
      </w:r>
      <w:r>
        <w:t xml:space="preserve">and return it to Becky Lamyman, Student EDI Officer on </w:t>
      </w:r>
      <w:hyperlink r:id="rId9" w:history="1">
        <w:r w:rsidR="00463E64" w:rsidRPr="007B0C63">
          <w:rPr>
            <w:rStyle w:val="Hyperlink"/>
          </w:rPr>
          <w:t>StudentEDI@kent.ac.uk</w:t>
        </w:r>
      </w:hyperlink>
    </w:p>
    <w:p w14:paraId="5E019F3B" w14:textId="77777777" w:rsidR="00135188" w:rsidRDefault="00135188" w:rsidP="002F5FE8">
      <w:r w:rsidRPr="00135188">
        <w:t>Events that involve cooperation between multiple groups, clubs or societies will also be considered</w:t>
      </w:r>
    </w:p>
    <w:p w14:paraId="5E019F3C" w14:textId="77777777" w:rsidR="00CB1C0E" w:rsidRDefault="00CB1C0E" w:rsidP="002F5FE8">
      <w:r>
        <w:lastRenderedPageBreak/>
        <w:t>Please note that any funding granted will be held by Kent Union</w:t>
      </w:r>
      <w:r w:rsidR="00026BAE">
        <w:t xml:space="preserve"> or GK Unions</w:t>
      </w:r>
      <w:r>
        <w:t xml:space="preserve"> on your behalf and released after the event has taken place.</w:t>
      </w:r>
    </w:p>
    <w:p w14:paraId="5E019F3D" w14:textId="77777777" w:rsidR="00135188" w:rsidRDefault="00135188" w:rsidP="00135188">
      <w:pPr>
        <w:pStyle w:val="Heading2"/>
      </w:pPr>
      <w:r>
        <w:t>Deadline</w:t>
      </w:r>
    </w:p>
    <w:p w14:paraId="5E019F3E" w14:textId="083F2C83" w:rsidR="00135188" w:rsidRDefault="00135188" w:rsidP="00135188">
      <w:r>
        <w:t xml:space="preserve">The deadline to return the completed application form is </w:t>
      </w:r>
      <w:r w:rsidR="00463E64">
        <w:rPr>
          <w:b/>
        </w:rPr>
        <w:t xml:space="preserve">at least 10 working days before the event is due to start. Please note that events that involve external speakers may take longer due to the need to </w:t>
      </w:r>
      <w:r w:rsidR="00171BAC">
        <w:rPr>
          <w:b/>
        </w:rPr>
        <w:t>validate speakers according to the External Speaker Policy</w:t>
      </w:r>
      <w:r w:rsidR="00171BAC">
        <w:t>.</w:t>
      </w:r>
    </w:p>
    <w:p w14:paraId="5E019F41" w14:textId="77777777" w:rsidR="00135188" w:rsidRDefault="00135188" w:rsidP="00135188">
      <w:pPr>
        <w:pStyle w:val="Heading2"/>
      </w:pPr>
      <w:r>
        <w:t>Queries</w:t>
      </w:r>
    </w:p>
    <w:p w14:paraId="5E019F4E" w14:textId="4097C3FE" w:rsidR="00721682" w:rsidRDefault="00135188" w:rsidP="002F5FE8">
      <w:r>
        <w:t xml:space="preserve">If you have any queries, please do not hesitate to email </w:t>
      </w:r>
      <w:r w:rsidR="00171BAC">
        <w:t>StudentEDI@kent.ac.</w:t>
      </w:r>
    </w:p>
    <w:p w14:paraId="3980C68D" w14:textId="77777777" w:rsidR="00320647" w:rsidRDefault="002F5FE8" w:rsidP="00CB1C0E">
      <w:pPr>
        <w:pStyle w:val="Heading1"/>
      </w:pPr>
      <w:r>
        <w:t>Application Form</w:t>
      </w:r>
    </w:p>
    <w:p w14:paraId="5E019F4F" w14:textId="280D2B60" w:rsidR="002F5FE8" w:rsidRDefault="00320647" w:rsidP="00320647">
      <w:pPr>
        <w:pStyle w:val="NoSpacing"/>
      </w:pPr>
      <w:r>
        <w:t xml:space="preserve">Email your completed form to </w:t>
      </w:r>
      <w:hyperlink r:id="rId10" w:history="1">
        <w:r w:rsidRPr="00320647">
          <w:rPr>
            <w:rStyle w:val="Hyperlink"/>
          </w:rPr>
          <w:t>StudentEDI@kent.ac.uk</w:t>
        </w:r>
      </w:hyperlink>
    </w:p>
    <w:tbl>
      <w:tblPr>
        <w:tblStyle w:val="TableGrid"/>
        <w:tblW w:w="9606" w:type="dxa"/>
        <w:tblLook w:val="04A0" w:firstRow="1" w:lastRow="0" w:firstColumn="1" w:lastColumn="0" w:noHBand="0" w:noVBand="1"/>
      </w:tblPr>
      <w:tblGrid>
        <w:gridCol w:w="4786"/>
        <w:gridCol w:w="4820"/>
      </w:tblGrid>
      <w:tr w:rsidR="008A12C9" w14:paraId="5E019F53" w14:textId="77777777" w:rsidTr="00E168A8">
        <w:tc>
          <w:tcPr>
            <w:tcW w:w="4786" w:type="dxa"/>
          </w:tcPr>
          <w:p w14:paraId="5E019F50" w14:textId="2FD17307" w:rsidR="008A12C9" w:rsidRDefault="00475AE1" w:rsidP="002F5FE8">
            <w:r>
              <w:t>Primary Person Name:</w:t>
            </w:r>
          </w:p>
          <w:p w14:paraId="11369C4D" w14:textId="4FB73300" w:rsidR="00475AE1" w:rsidRDefault="00475AE1" w:rsidP="002F5FE8">
            <w:r>
              <w:t>Secondary Person Name:</w:t>
            </w:r>
          </w:p>
          <w:p w14:paraId="5E019F51" w14:textId="77777777" w:rsidR="008A12C9" w:rsidRDefault="008A12C9" w:rsidP="002F5FE8"/>
        </w:tc>
        <w:tc>
          <w:tcPr>
            <w:tcW w:w="4820" w:type="dxa"/>
          </w:tcPr>
          <w:p w14:paraId="7EF5FFA1" w14:textId="2919A119" w:rsidR="008A12C9" w:rsidRDefault="008A12C9" w:rsidP="002F5FE8">
            <w:r>
              <w:t>Primary Person Contact Phone Number:</w:t>
            </w:r>
          </w:p>
          <w:p w14:paraId="5E019F52" w14:textId="188EF4E1" w:rsidR="008A12C9" w:rsidRDefault="008A12C9" w:rsidP="002F5FE8">
            <w:r>
              <w:t>Secondary Person Contact Phone Number</w:t>
            </w:r>
          </w:p>
        </w:tc>
      </w:tr>
      <w:tr w:rsidR="008A12C9" w14:paraId="5E019F57" w14:textId="77777777" w:rsidTr="00E168A8">
        <w:tc>
          <w:tcPr>
            <w:tcW w:w="4786" w:type="dxa"/>
          </w:tcPr>
          <w:p w14:paraId="1661F4CF" w14:textId="77777777" w:rsidR="008A12C9" w:rsidRDefault="00475AE1" w:rsidP="008A12C9">
            <w:r>
              <w:t>Primary Person Kent ID:</w:t>
            </w:r>
          </w:p>
          <w:p w14:paraId="5E019F55" w14:textId="37ACC2B7" w:rsidR="00475AE1" w:rsidRDefault="00475AE1" w:rsidP="008A12C9">
            <w:r>
              <w:t>Secondary Person Kent ID:</w:t>
            </w:r>
          </w:p>
        </w:tc>
        <w:tc>
          <w:tcPr>
            <w:tcW w:w="4820" w:type="dxa"/>
          </w:tcPr>
          <w:p w14:paraId="29ED13A5" w14:textId="2E3F7DAC" w:rsidR="008A12C9" w:rsidRDefault="008A12C9" w:rsidP="002F5FE8">
            <w:r>
              <w:t>Primary Person Contact Email (Kent):</w:t>
            </w:r>
          </w:p>
          <w:p w14:paraId="5E019F56" w14:textId="07780DE5" w:rsidR="008A12C9" w:rsidRDefault="008A12C9" w:rsidP="002F5FE8">
            <w:r>
              <w:t>Secondary Person Contact Email (Kent):</w:t>
            </w:r>
          </w:p>
        </w:tc>
      </w:tr>
      <w:tr w:rsidR="00135188" w14:paraId="5E019F5A" w14:textId="77777777" w:rsidTr="00E168A8">
        <w:tc>
          <w:tcPr>
            <w:tcW w:w="9606" w:type="dxa"/>
            <w:gridSpan w:val="2"/>
          </w:tcPr>
          <w:p w14:paraId="5E019F58" w14:textId="77777777" w:rsidR="00135188" w:rsidRDefault="00135188" w:rsidP="002F5FE8">
            <w:r>
              <w:t>Your Event or Activity Name:</w:t>
            </w:r>
          </w:p>
          <w:p w14:paraId="5E019F59" w14:textId="77777777" w:rsidR="00135188" w:rsidRDefault="00135188" w:rsidP="002F5FE8"/>
        </w:tc>
      </w:tr>
      <w:tr w:rsidR="00CB1C0E" w14:paraId="5E019F6A" w14:textId="77777777" w:rsidTr="00E168A8">
        <w:tc>
          <w:tcPr>
            <w:tcW w:w="9606" w:type="dxa"/>
            <w:gridSpan w:val="2"/>
          </w:tcPr>
          <w:p w14:paraId="5E019F5B" w14:textId="77777777" w:rsidR="00135188" w:rsidRDefault="00CB1C0E" w:rsidP="002F5FE8">
            <w:r>
              <w:t>Please provide a brief overview of your event or activity</w:t>
            </w:r>
            <w:r w:rsidR="00135188">
              <w:t xml:space="preserve"> (no more than 500 words)</w:t>
            </w:r>
            <w:r>
              <w:t>, explaining</w:t>
            </w:r>
          </w:p>
          <w:p w14:paraId="2ABEFED8" w14:textId="0A6B7E71" w:rsidR="00C52D2D" w:rsidRDefault="00C52D2D" w:rsidP="00135188">
            <w:pPr>
              <w:pStyle w:val="ListParagraph"/>
              <w:numPr>
                <w:ilvl w:val="0"/>
                <w:numId w:val="6"/>
              </w:numPr>
            </w:pPr>
            <w:r>
              <w:t>What gap or need your event or activity meets</w:t>
            </w:r>
          </w:p>
          <w:p w14:paraId="5E019F5C" w14:textId="7016837B" w:rsidR="00CB1C0E" w:rsidRDefault="00CB1C0E" w:rsidP="00135188">
            <w:pPr>
              <w:pStyle w:val="ListParagraph"/>
              <w:numPr>
                <w:ilvl w:val="0"/>
                <w:numId w:val="6"/>
              </w:numPr>
            </w:pPr>
            <w:r>
              <w:t>how it meets the required criteria</w:t>
            </w:r>
          </w:p>
          <w:p w14:paraId="5E019F5D" w14:textId="5ECF328C" w:rsidR="00135188" w:rsidRDefault="00135188" w:rsidP="00135188">
            <w:pPr>
              <w:pStyle w:val="ListParagraph"/>
              <w:numPr>
                <w:ilvl w:val="0"/>
                <w:numId w:val="6"/>
              </w:numPr>
            </w:pPr>
            <w:r>
              <w:t>how</w:t>
            </w:r>
            <w:r w:rsidR="00C52D2D">
              <w:t>, where and to who</w:t>
            </w:r>
            <w:r>
              <w:t xml:space="preserve"> it will be advertised </w:t>
            </w:r>
          </w:p>
          <w:p w14:paraId="5E019F68" w14:textId="622CE9E9" w:rsidR="00CB1C0E" w:rsidRDefault="00135188" w:rsidP="002F5FE8">
            <w:pPr>
              <w:pStyle w:val="ListParagraph"/>
              <w:numPr>
                <w:ilvl w:val="0"/>
                <w:numId w:val="6"/>
              </w:numPr>
            </w:pPr>
            <w:r>
              <w:t>what you are hoping will be achieved by your event or activity</w:t>
            </w:r>
          </w:p>
          <w:p w14:paraId="5E019F69" w14:textId="77777777" w:rsidR="00CB1C0E" w:rsidRDefault="00CB1C0E" w:rsidP="002F5FE8"/>
        </w:tc>
      </w:tr>
      <w:tr w:rsidR="00CB1C0E" w14:paraId="5E019F6E" w14:textId="77777777" w:rsidTr="00E168A8">
        <w:tc>
          <w:tcPr>
            <w:tcW w:w="9606" w:type="dxa"/>
            <w:gridSpan w:val="2"/>
          </w:tcPr>
          <w:p w14:paraId="4A153390" w14:textId="7EB1DC60" w:rsidR="00F426BE" w:rsidRDefault="00F426BE" w:rsidP="002F5FE8">
            <w:r>
              <w:t>Logistics:</w:t>
            </w:r>
          </w:p>
          <w:p w14:paraId="116C9C19" w14:textId="77777777" w:rsidR="00F426BE" w:rsidRDefault="00CB1C0E" w:rsidP="00F426BE">
            <w:pPr>
              <w:pStyle w:val="ListParagraph"/>
              <w:numPr>
                <w:ilvl w:val="0"/>
                <w:numId w:val="17"/>
              </w:numPr>
            </w:pPr>
            <w:r>
              <w:t>What day and time would you like to run your event or activity on</w:t>
            </w:r>
            <w:r w:rsidR="00F426BE">
              <w:t>?</w:t>
            </w:r>
            <w:r w:rsidR="00FB0885">
              <w:t xml:space="preserve"> </w:t>
            </w:r>
          </w:p>
          <w:p w14:paraId="25CA1F79" w14:textId="0A992AA8" w:rsidR="00F426BE" w:rsidRDefault="00CB1C0E" w:rsidP="00F426BE">
            <w:pPr>
              <w:pStyle w:val="ListParagraph"/>
              <w:numPr>
                <w:ilvl w:val="0"/>
                <w:numId w:val="17"/>
              </w:numPr>
            </w:pPr>
            <w:r>
              <w:t>If you</w:t>
            </w:r>
            <w:r w:rsidR="00E168A8">
              <w:t>r</w:t>
            </w:r>
            <w:r>
              <w:t xml:space="preserve"> event will run on multiple days or at multiple times, please indicate.</w:t>
            </w:r>
          </w:p>
          <w:p w14:paraId="3106377D" w14:textId="568B82B0" w:rsidR="007F00C2" w:rsidRDefault="007F00C2" w:rsidP="00F426BE">
            <w:pPr>
              <w:pStyle w:val="ListParagraph"/>
              <w:numPr>
                <w:ilvl w:val="0"/>
                <w:numId w:val="17"/>
              </w:numPr>
            </w:pPr>
            <w:r>
              <w:t>Do you require a room booked for you?  If yes, please provide details as to your preferred location and type of room and the number of people you expect to attend</w:t>
            </w:r>
          </w:p>
          <w:p w14:paraId="5E019F6B" w14:textId="67968D28" w:rsidR="00CB1C0E" w:rsidRDefault="00FB0885" w:rsidP="00F426BE">
            <w:pPr>
              <w:pStyle w:val="ListParagraph"/>
              <w:numPr>
                <w:ilvl w:val="0"/>
                <w:numId w:val="17"/>
              </w:numPr>
            </w:pPr>
            <w:r>
              <w:t>Please state if it will be</w:t>
            </w:r>
            <w:r w:rsidR="00F426BE">
              <w:t xml:space="preserve"> a</w:t>
            </w:r>
            <w:r>
              <w:t xml:space="preserve"> </w:t>
            </w:r>
            <w:r w:rsidR="00F426BE">
              <w:t>physical event</w:t>
            </w:r>
            <w:r>
              <w:t xml:space="preserve"> or online</w:t>
            </w:r>
          </w:p>
          <w:p w14:paraId="15B23231" w14:textId="703C4289" w:rsidR="007F00C2" w:rsidRDefault="007F00C2" w:rsidP="00F426BE">
            <w:pPr>
              <w:pStyle w:val="ListParagraph"/>
              <w:numPr>
                <w:ilvl w:val="0"/>
                <w:numId w:val="17"/>
              </w:numPr>
            </w:pPr>
            <w:r>
              <w:t>If it is online will it be held via Teams? Will recording be allowed?</w:t>
            </w:r>
          </w:p>
          <w:p w14:paraId="5E019F6C" w14:textId="77777777" w:rsidR="00CB1C0E" w:rsidRDefault="00CB1C0E" w:rsidP="002F5FE8"/>
          <w:p w14:paraId="5E019F6D" w14:textId="77777777" w:rsidR="00CB1C0E" w:rsidRDefault="00CB1C0E" w:rsidP="002F5FE8"/>
        </w:tc>
      </w:tr>
      <w:tr w:rsidR="00CB1C0E" w14:paraId="5E019F73" w14:textId="77777777" w:rsidTr="00E168A8">
        <w:tc>
          <w:tcPr>
            <w:tcW w:w="9606" w:type="dxa"/>
            <w:gridSpan w:val="2"/>
          </w:tcPr>
          <w:p w14:paraId="69176279" w14:textId="3871B682" w:rsidR="00F426BE" w:rsidRDefault="00F426BE" w:rsidP="002F5FE8">
            <w:r>
              <w:t>Funding</w:t>
            </w:r>
          </w:p>
          <w:p w14:paraId="47B7A71C" w14:textId="77777777" w:rsidR="00F426BE" w:rsidRDefault="00FB0885" w:rsidP="00F426BE">
            <w:pPr>
              <w:pStyle w:val="ListParagraph"/>
              <w:numPr>
                <w:ilvl w:val="0"/>
                <w:numId w:val="18"/>
              </w:numPr>
            </w:pPr>
            <w:r>
              <w:t xml:space="preserve">How much funding do you require? </w:t>
            </w:r>
          </w:p>
          <w:p w14:paraId="15774CF6" w14:textId="77777777" w:rsidR="00F426BE" w:rsidRDefault="00F426BE" w:rsidP="00F426BE">
            <w:pPr>
              <w:pStyle w:val="ListParagraph"/>
              <w:numPr>
                <w:ilvl w:val="0"/>
                <w:numId w:val="18"/>
              </w:numPr>
            </w:pPr>
            <w:r>
              <w:t>Have you requested funding from any other sources?</w:t>
            </w:r>
          </w:p>
          <w:p w14:paraId="5E019F71" w14:textId="0557D447" w:rsidR="00CB1C0E" w:rsidRDefault="00FB0885" w:rsidP="00F426BE">
            <w:pPr>
              <w:pStyle w:val="ListParagraph"/>
              <w:numPr>
                <w:ilvl w:val="0"/>
                <w:numId w:val="18"/>
              </w:numPr>
            </w:pPr>
            <w:r>
              <w:t>Please provide evidence of any quotes obtained.</w:t>
            </w:r>
          </w:p>
          <w:p w14:paraId="5E019F72" w14:textId="77777777" w:rsidR="00CB1C0E" w:rsidRDefault="00CB1C0E" w:rsidP="002F5FE8"/>
        </w:tc>
      </w:tr>
      <w:tr w:rsidR="00CB1C0E" w14:paraId="5E019F79" w14:textId="77777777" w:rsidTr="00E168A8">
        <w:tc>
          <w:tcPr>
            <w:tcW w:w="9606" w:type="dxa"/>
            <w:gridSpan w:val="2"/>
          </w:tcPr>
          <w:p w14:paraId="5E019F77" w14:textId="77777777" w:rsidR="00CB1C0E" w:rsidRDefault="00CB1C0E" w:rsidP="002F5FE8">
            <w:r>
              <w:t xml:space="preserve">Will there be an external speaker in attendance?  If yes, please provide details as any external speakers will need to </w:t>
            </w:r>
            <w:r w:rsidR="00135188">
              <w:t>pass</w:t>
            </w:r>
            <w:r>
              <w:t xml:space="preserve"> University </w:t>
            </w:r>
            <w:r w:rsidR="00135188">
              <w:t>vetting processes</w:t>
            </w:r>
            <w:r>
              <w:t>.</w:t>
            </w:r>
          </w:p>
          <w:p w14:paraId="5E019F78" w14:textId="77777777" w:rsidR="00CB1C0E" w:rsidRDefault="00CB1C0E" w:rsidP="002F5FE8"/>
        </w:tc>
      </w:tr>
      <w:tr w:rsidR="00CB1C0E" w14:paraId="5E019F7D" w14:textId="77777777" w:rsidTr="00E168A8">
        <w:tc>
          <w:tcPr>
            <w:tcW w:w="9606" w:type="dxa"/>
            <w:gridSpan w:val="2"/>
          </w:tcPr>
          <w:p w14:paraId="5E019F7A" w14:textId="77777777" w:rsidR="00CB1C0E" w:rsidRDefault="00CB1C0E" w:rsidP="002F5FE8">
            <w:r>
              <w:t>Please confirm that your event will</w:t>
            </w:r>
            <w:r w:rsidRPr="00CB1C0E">
              <w:t xml:space="preserve"> be open for any staff member or student, regardless of gender, age, ethnicity, religion, gender identity, sexuality or disability to attend.</w:t>
            </w:r>
          </w:p>
          <w:p w14:paraId="5E019F7B" w14:textId="77777777" w:rsidR="00CB1C0E" w:rsidRDefault="00CB1C0E" w:rsidP="002F5FE8"/>
          <w:p w14:paraId="5E019F7C" w14:textId="77777777" w:rsidR="00135188" w:rsidRDefault="00135188" w:rsidP="002F5FE8"/>
        </w:tc>
      </w:tr>
      <w:tr w:rsidR="00135188" w14:paraId="5E019F81" w14:textId="77777777" w:rsidTr="00E168A8">
        <w:tc>
          <w:tcPr>
            <w:tcW w:w="9606" w:type="dxa"/>
            <w:gridSpan w:val="2"/>
          </w:tcPr>
          <w:p w14:paraId="5E019F7E" w14:textId="6E00BBAD" w:rsidR="00135188" w:rsidRDefault="00135188" w:rsidP="002F5FE8">
            <w:r>
              <w:t>Please</w:t>
            </w:r>
            <w:r w:rsidR="00C52D2D">
              <w:t xml:space="preserve"> use this space to</w:t>
            </w:r>
            <w:r>
              <w:t xml:space="preserve"> provide any further information with regards to your event that you think would be helpful</w:t>
            </w:r>
            <w:r w:rsidR="00C52D2D">
              <w:t>.</w:t>
            </w:r>
          </w:p>
          <w:p w14:paraId="5E019F7F" w14:textId="77777777" w:rsidR="00135188" w:rsidRDefault="00135188" w:rsidP="002F5FE8"/>
          <w:p w14:paraId="5E019F80" w14:textId="77777777" w:rsidR="00135188" w:rsidRDefault="00135188" w:rsidP="002F5FE8"/>
        </w:tc>
      </w:tr>
      <w:tr w:rsidR="00135188" w14:paraId="5E019F85" w14:textId="77777777" w:rsidTr="00E168A8">
        <w:tc>
          <w:tcPr>
            <w:tcW w:w="4786" w:type="dxa"/>
          </w:tcPr>
          <w:p w14:paraId="5E019F82" w14:textId="77777777" w:rsidR="00135188" w:rsidRDefault="00E168A8" w:rsidP="002F5FE8">
            <w:r>
              <w:lastRenderedPageBreak/>
              <w:t>Signed:</w:t>
            </w:r>
          </w:p>
          <w:p w14:paraId="5E019F83" w14:textId="77777777" w:rsidR="00E168A8" w:rsidRDefault="00E168A8" w:rsidP="002F5FE8"/>
        </w:tc>
        <w:tc>
          <w:tcPr>
            <w:tcW w:w="4820" w:type="dxa"/>
          </w:tcPr>
          <w:p w14:paraId="5E019F84" w14:textId="77777777" w:rsidR="00135188" w:rsidRDefault="00135188" w:rsidP="002F5FE8">
            <w:r>
              <w:t>Dated:</w:t>
            </w:r>
          </w:p>
        </w:tc>
      </w:tr>
    </w:tbl>
    <w:p w14:paraId="5E019F86" w14:textId="77777777" w:rsidR="002F5FE8" w:rsidRDefault="002F5FE8" w:rsidP="007F00C2"/>
    <w:sectPr w:rsidR="002F5FE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71E6" w14:textId="77777777" w:rsidR="00BA0BA8" w:rsidRDefault="00BA0BA8" w:rsidP="00E168A8">
      <w:pPr>
        <w:spacing w:after="0" w:line="240" w:lineRule="auto"/>
      </w:pPr>
      <w:r>
        <w:separator/>
      </w:r>
    </w:p>
  </w:endnote>
  <w:endnote w:type="continuationSeparator" w:id="0">
    <w:p w14:paraId="4721A51D" w14:textId="77777777" w:rsidR="00BA0BA8" w:rsidRDefault="00BA0BA8" w:rsidP="00E16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6D3F1" w14:textId="77777777" w:rsidR="00BA0BA8" w:rsidRDefault="00BA0BA8" w:rsidP="00E168A8">
      <w:pPr>
        <w:spacing w:after="0" w:line="240" w:lineRule="auto"/>
      </w:pPr>
      <w:r>
        <w:separator/>
      </w:r>
    </w:p>
  </w:footnote>
  <w:footnote w:type="continuationSeparator" w:id="0">
    <w:p w14:paraId="2FD50978" w14:textId="77777777" w:rsidR="00BA0BA8" w:rsidRDefault="00BA0BA8" w:rsidP="00E16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9F8D" w14:textId="77777777" w:rsidR="00E168A8" w:rsidRDefault="00E168A8" w:rsidP="00E168A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215"/>
    <w:multiLevelType w:val="hybridMultilevel"/>
    <w:tmpl w:val="DA9891CA"/>
    <w:lvl w:ilvl="0" w:tplc="2A50A62E">
      <w:numFmt w:val="bullet"/>
      <w:lvlText w:val="-"/>
      <w:lvlJc w:val="left"/>
      <w:pPr>
        <w:ind w:left="465" w:hanging="360"/>
      </w:pPr>
      <w:rPr>
        <w:rFonts w:ascii="Calibri" w:eastAsiaTheme="minorHAnsi" w:hAnsi="Calibri" w:cs="Calibr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 w15:restartNumberingAfterBreak="0">
    <w:nsid w:val="1CE40BAC"/>
    <w:multiLevelType w:val="hybridMultilevel"/>
    <w:tmpl w:val="E34C77F4"/>
    <w:lvl w:ilvl="0" w:tplc="EB0852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9055E"/>
    <w:multiLevelType w:val="hybridMultilevel"/>
    <w:tmpl w:val="A1C8E2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A46D3D"/>
    <w:multiLevelType w:val="hybridMultilevel"/>
    <w:tmpl w:val="0D8049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431439"/>
    <w:multiLevelType w:val="hybridMultilevel"/>
    <w:tmpl w:val="3E8AA926"/>
    <w:lvl w:ilvl="0" w:tplc="2F64798A">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416B69AF"/>
    <w:multiLevelType w:val="hybridMultilevel"/>
    <w:tmpl w:val="FF60B6C0"/>
    <w:lvl w:ilvl="0" w:tplc="B422EA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B583E2D"/>
    <w:multiLevelType w:val="hybridMultilevel"/>
    <w:tmpl w:val="1EF2B348"/>
    <w:lvl w:ilvl="0" w:tplc="EB0852F2">
      <w:numFmt w:val="bullet"/>
      <w:lvlText w:val=""/>
      <w:lvlJc w:val="left"/>
      <w:pPr>
        <w:ind w:left="1080" w:hanging="360"/>
      </w:pPr>
      <w:rPr>
        <w:rFonts w:ascii="Symbol" w:eastAsiaTheme="minorHAnsi" w:hAnsi="Symbol"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1EF09BB"/>
    <w:multiLevelType w:val="hybridMultilevel"/>
    <w:tmpl w:val="2C24DD0E"/>
    <w:lvl w:ilvl="0" w:tplc="E04C7A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6067EF8"/>
    <w:multiLevelType w:val="hybridMultilevel"/>
    <w:tmpl w:val="75F23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D94F8F"/>
    <w:multiLevelType w:val="hybridMultilevel"/>
    <w:tmpl w:val="60BED9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BE5B84"/>
    <w:multiLevelType w:val="hybridMultilevel"/>
    <w:tmpl w:val="F6D84A0E"/>
    <w:lvl w:ilvl="0" w:tplc="93780E3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EB3406B"/>
    <w:multiLevelType w:val="hybridMultilevel"/>
    <w:tmpl w:val="F230CF26"/>
    <w:lvl w:ilvl="0" w:tplc="EB0852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F40ECE"/>
    <w:multiLevelType w:val="hybridMultilevel"/>
    <w:tmpl w:val="73B69F58"/>
    <w:lvl w:ilvl="0" w:tplc="EB0852F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60F7D96"/>
    <w:multiLevelType w:val="hybridMultilevel"/>
    <w:tmpl w:val="6BDE884E"/>
    <w:lvl w:ilvl="0" w:tplc="4638604A">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4" w15:restartNumberingAfterBreak="0">
    <w:nsid w:val="76C93F6C"/>
    <w:multiLevelType w:val="hybridMultilevel"/>
    <w:tmpl w:val="8F5A059C"/>
    <w:lvl w:ilvl="0" w:tplc="EB0852F2">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8494DEE"/>
    <w:multiLevelType w:val="hybridMultilevel"/>
    <w:tmpl w:val="0BD09808"/>
    <w:lvl w:ilvl="0" w:tplc="EB0852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1C03B6"/>
    <w:multiLevelType w:val="hybridMultilevel"/>
    <w:tmpl w:val="2B68AEA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7D3A57"/>
    <w:multiLevelType w:val="hybridMultilevel"/>
    <w:tmpl w:val="90B0206E"/>
    <w:lvl w:ilvl="0" w:tplc="EB0852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5"/>
  </w:num>
  <w:num w:numId="5">
    <w:abstractNumId w:val="16"/>
  </w:num>
  <w:num w:numId="6">
    <w:abstractNumId w:val="2"/>
  </w:num>
  <w:num w:numId="7">
    <w:abstractNumId w:val="5"/>
  </w:num>
  <w:num w:numId="8">
    <w:abstractNumId w:val="10"/>
  </w:num>
  <w:num w:numId="9">
    <w:abstractNumId w:val="6"/>
  </w:num>
  <w:num w:numId="10">
    <w:abstractNumId w:val="17"/>
  </w:num>
  <w:num w:numId="11">
    <w:abstractNumId w:val="8"/>
  </w:num>
  <w:num w:numId="12">
    <w:abstractNumId w:val="14"/>
  </w:num>
  <w:num w:numId="13">
    <w:abstractNumId w:val="12"/>
  </w:num>
  <w:num w:numId="14">
    <w:abstractNumId w:val="11"/>
  </w:num>
  <w:num w:numId="15">
    <w:abstractNumId w:val="1"/>
  </w:num>
  <w:num w:numId="16">
    <w:abstractNumId w:val="0"/>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FE8"/>
    <w:rsid w:val="00014311"/>
    <w:rsid w:val="00025804"/>
    <w:rsid w:val="00026BAE"/>
    <w:rsid w:val="000453A3"/>
    <w:rsid w:val="0007711E"/>
    <w:rsid w:val="00086D44"/>
    <w:rsid w:val="0009717B"/>
    <w:rsid w:val="000A528E"/>
    <w:rsid w:val="000B347B"/>
    <w:rsid w:val="000D616C"/>
    <w:rsid w:val="000F0EA6"/>
    <w:rsid w:val="00106788"/>
    <w:rsid w:val="0011797B"/>
    <w:rsid w:val="00135188"/>
    <w:rsid w:val="00171BAC"/>
    <w:rsid w:val="00175166"/>
    <w:rsid w:val="001F7373"/>
    <w:rsid w:val="00200495"/>
    <w:rsid w:val="002023BA"/>
    <w:rsid w:val="00203A58"/>
    <w:rsid w:val="00207FD6"/>
    <w:rsid w:val="00241E83"/>
    <w:rsid w:val="00263B62"/>
    <w:rsid w:val="002F5FE8"/>
    <w:rsid w:val="0030497E"/>
    <w:rsid w:val="00320647"/>
    <w:rsid w:val="00326ED3"/>
    <w:rsid w:val="00334D34"/>
    <w:rsid w:val="0035319C"/>
    <w:rsid w:val="00367B72"/>
    <w:rsid w:val="00394A22"/>
    <w:rsid w:val="003C0D67"/>
    <w:rsid w:val="003E2CEB"/>
    <w:rsid w:val="003E6250"/>
    <w:rsid w:val="00414964"/>
    <w:rsid w:val="0043160A"/>
    <w:rsid w:val="00435910"/>
    <w:rsid w:val="004546E5"/>
    <w:rsid w:val="00463E64"/>
    <w:rsid w:val="00466B61"/>
    <w:rsid w:val="00475AE1"/>
    <w:rsid w:val="004C3E9F"/>
    <w:rsid w:val="004F4A1E"/>
    <w:rsid w:val="00507C75"/>
    <w:rsid w:val="00541775"/>
    <w:rsid w:val="005541B5"/>
    <w:rsid w:val="00613224"/>
    <w:rsid w:val="00626B62"/>
    <w:rsid w:val="0063760A"/>
    <w:rsid w:val="00721682"/>
    <w:rsid w:val="00735802"/>
    <w:rsid w:val="00744126"/>
    <w:rsid w:val="007554B2"/>
    <w:rsid w:val="00775C00"/>
    <w:rsid w:val="00777C9D"/>
    <w:rsid w:val="0079434D"/>
    <w:rsid w:val="007A06D0"/>
    <w:rsid w:val="007B7DC8"/>
    <w:rsid w:val="007F00C2"/>
    <w:rsid w:val="00801FF8"/>
    <w:rsid w:val="008055CB"/>
    <w:rsid w:val="00840F56"/>
    <w:rsid w:val="008A12C9"/>
    <w:rsid w:val="008A18C4"/>
    <w:rsid w:val="008C18B3"/>
    <w:rsid w:val="008E1CFF"/>
    <w:rsid w:val="008E3E36"/>
    <w:rsid w:val="009021F2"/>
    <w:rsid w:val="0090495A"/>
    <w:rsid w:val="00935583"/>
    <w:rsid w:val="00963B25"/>
    <w:rsid w:val="00975F36"/>
    <w:rsid w:val="009A63C5"/>
    <w:rsid w:val="009B004B"/>
    <w:rsid w:val="009B7A04"/>
    <w:rsid w:val="009C197F"/>
    <w:rsid w:val="00A30FBC"/>
    <w:rsid w:val="00A33554"/>
    <w:rsid w:val="00A4097A"/>
    <w:rsid w:val="00A4141E"/>
    <w:rsid w:val="00A5437C"/>
    <w:rsid w:val="00A82BB5"/>
    <w:rsid w:val="00AA18B5"/>
    <w:rsid w:val="00AB5FAB"/>
    <w:rsid w:val="00B137C1"/>
    <w:rsid w:val="00B14830"/>
    <w:rsid w:val="00B24FAF"/>
    <w:rsid w:val="00B43182"/>
    <w:rsid w:val="00B46897"/>
    <w:rsid w:val="00B5783B"/>
    <w:rsid w:val="00B905D5"/>
    <w:rsid w:val="00BA0BA8"/>
    <w:rsid w:val="00BA5F94"/>
    <w:rsid w:val="00BF75B3"/>
    <w:rsid w:val="00C05B0D"/>
    <w:rsid w:val="00C13CB5"/>
    <w:rsid w:val="00C5168C"/>
    <w:rsid w:val="00C52D2D"/>
    <w:rsid w:val="00C54E26"/>
    <w:rsid w:val="00C73BA7"/>
    <w:rsid w:val="00C84D8D"/>
    <w:rsid w:val="00CA64A7"/>
    <w:rsid w:val="00CB1C0E"/>
    <w:rsid w:val="00CB1F9C"/>
    <w:rsid w:val="00CC0896"/>
    <w:rsid w:val="00CD561F"/>
    <w:rsid w:val="00D148BD"/>
    <w:rsid w:val="00D272C1"/>
    <w:rsid w:val="00D64FF3"/>
    <w:rsid w:val="00D80206"/>
    <w:rsid w:val="00E15D8C"/>
    <w:rsid w:val="00E168A8"/>
    <w:rsid w:val="00E17B80"/>
    <w:rsid w:val="00EA1317"/>
    <w:rsid w:val="00EA3106"/>
    <w:rsid w:val="00EB36BF"/>
    <w:rsid w:val="00EC144F"/>
    <w:rsid w:val="00EC7277"/>
    <w:rsid w:val="00F02269"/>
    <w:rsid w:val="00F20D43"/>
    <w:rsid w:val="00F322D6"/>
    <w:rsid w:val="00F426BE"/>
    <w:rsid w:val="00F7477E"/>
    <w:rsid w:val="00FB0885"/>
    <w:rsid w:val="00FF30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19F20"/>
  <w15:docId w15:val="{23028CD9-A3D5-47CA-A15E-E4645DF07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1C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5F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B1C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351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FE8"/>
    <w:pPr>
      <w:ind w:left="720"/>
      <w:contextualSpacing/>
    </w:pPr>
  </w:style>
  <w:style w:type="character" w:customStyle="1" w:styleId="Heading2Char">
    <w:name w:val="Heading 2 Char"/>
    <w:basedOn w:val="DefaultParagraphFont"/>
    <w:link w:val="Heading2"/>
    <w:uiPriority w:val="9"/>
    <w:rsid w:val="002F5FE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F5FE8"/>
    <w:rPr>
      <w:color w:val="0000FF" w:themeColor="hyperlink"/>
      <w:u w:val="single"/>
    </w:rPr>
  </w:style>
  <w:style w:type="table" w:styleId="TableGrid">
    <w:name w:val="Table Grid"/>
    <w:basedOn w:val="TableNormal"/>
    <w:uiPriority w:val="59"/>
    <w:rsid w:val="002F5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B1C0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B1C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3518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E16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8A8"/>
    <w:rPr>
      <w:rFonts w:ascii="Tahoma" w:hAnsi="Tahoma" w:cs="Tahoma"/>
      <w:sz w:val="16"/>
      <w:szCs w:val="16"/>
    </w:rPr>
  </w:style>
  <w:style w:type="paragraph" w:styleId="Header">
    <w:name w:val="header"/>
    <w:basedOn w:val="Normal"/>
    <w:link w:val="HeaderChar"/>
    <w:uiPriority w:val="99"/>
    <w:unhideWhenUsed/>
    <w:rsid w:val="00E16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8A8"/>
  </w:style>
  <w:style w:type="paragraph" w:styleId="Footer">
    <w:name w:val="footer"/>
    <w:basedOn w:val="Normal"/>
    <w:link w:val="FooterChar"/>
    <w:uiPriority w:val="99"/>
    <w:unhideWhenUsed/>
    <w:rsid w:val="00E16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8A8"/>
  </w:style>
  <w:style w:type="paragraph" w:styleId="NoSpacing">
    <w:name w:val="No Spacing"/>
    <w:uiPriority w:val="1"/>
    <w:qFormat/>
    <w:rsid w:val="00E168A8"/>
    <w:pPr>
      <w:spacing w:after="0" w:line="240" w:lineRule="auto"/>
    </w:pPr>
  </w:style>
  <w:style w:type="character" w:styleId="UnresolvedMention">
    <w:name w:val="Unresolved Mention"/>
    <w:basedOn w:val="DefaultParagraphFont"/>
    <w:uiPriority w:val="99"/>
    <w:semiHidden/>
    <w:unhideWhenUsed/>
    <w:rsid w:val="00463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EDI@kent.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udentEDI@kent.ac.uk?subject=Student%20Action%20Fund%20Application" TargetMode="External"/><Relationship Id="rId4" Type="http://schemas.openxmlformats.org/officeDocument/2006/relationships/settings" Target="settings.xml"/><Relationship Id="rId9" Type="http://schemas.openxmlformats.org/officeDocument/2006/relationships/hyperlink" Target="mailto:StudentEDI@ken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48BFD-5B77-4F72-8C3F-3131CB0A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Lamyman</dc:creator>
  <cp:lastModifiedBy>Becky Lamyman</cp:lastModifiedBy>
  <cp:revision>3</cp:revision>
  <cp:lastPrinted>2016-09-20T13:27:00Z</cp:lastPrinted>
  <dcterms:created xsi:type="dcterms:W3CDTF">2021-10-08T12:35:00Z</dcterms:created>
  <dcterms:modified xsi:type="dcterms:W3CDTF">2021-10-08T12:41:00Z</dcterms:modified>
</cp:coreProperties>
</file>