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C724" w14:textId="664D9491" w:rsidR="00FA0839" w:rsidRDefault="00FA0839" w:rsidP="00B4487C">
      <w:pPr>
        <w:ind w:left="720" w:hanging="360"/>
        <w:rPr>
          <w:rFonts w:ascii="Arial" w:hAnsi="Arial" w:cs="Arial"/>
          <w:sz w:val="36"/>
        </w:rPr>
      </w:pPr>
      <w:r w:rsidRPr="00D40ABC">
        <w:rPr>
          <w:rFonts w:ascii="Arial" w:hAnsi="Arial" w:cs="Arial"/>
          <w:sz w:val="36"/>
        </w:rPr>
        <w:t>Leave to Intermit Application Form</w:t>
      </w:r>
    </w:p>
    <w:p w14:paraId="49497523" w14:textId="00E79F2A" w:rsidR="0018430F" w:rsidRDefault="0018430F" w:rsidP="00B4487C">
      <w:pPr>
        <w:ind w:left="720" w:hanging="360"/>
        <w:rPr>
          <w:rFonts w:ascii="Arial" w:hAnsi="Arial" w:cs="Arial"/>
          <w:sz w:val="28"/>
          <w:szCs w:val="18"/>
        </w:rPr>
      </w:pPr>
      <w:r w:rsidRPr="0018430F">
        <w:rPr>
          <w:rFonts w:ascii="Arial" w:hAnsi="Arial" w:cs="Arial"/>
          <w:sz w:val="28"/>
          <w:szCs w:val="18"/>
        </w:rPr>
        <w:t>Part I – to be complete by the student</w:t>
      </w:r>
    </w:p>
    <w:tbl>
      <w:tblPr>
        <w:tblStyle w:val="TableGrid"/>
        <w:tblW w:w="9512" w:type="dxa"/>
        <w:tblInd w:w="421" w:type="dxa"/>
        <w:tblLook w:val="04A0" w:firstRow="1" w:lastRow="0" w:firstColumn="1" w:lastColumn="0" w:noHBand="0" w:noVBand="1"/>
      </w:tblPr>
      <w:tblGrid>
        <w:gridCol w:w="567"/>
        <w:gridCol w:w="3457"/>
        <w:gridCol w:w="5488"/>
      </w:tblGrid>
      <w:tr w:rsidR="006E7C6D" w14:paraId="7EBB9D3A" w14:textId="77777777" w:rsidTr="005E0099">
        <w:tc>
          <w:tcPr>
            <w:tcW w:w="567" w:type="dxa"/>
          </w:tcPr>
          <w:p w14:paraId="33F5254B" w14:textId="6DCC9428" w:rsidR="006E7C6D" w:rsidRPr="005E0099" w:rsidRDefault="006E7C6D" w:rsidP="005E0099">
            <w:pPr>
              <w:pStyle w:val="ListParagraph"/>
              <w:numPr>
                <w:ilvl w:val="0"/>
                <w:numId w:val="2"/>
              </w:numPr>
              <w:ind w:left="311"/>
              <w:rPr>
                <w:sz w:val="18"/>
                <w:szCs w:val="18"/>
              </w:rPr>
            </w:pPr>
          </w:p>
        </w:tc>
        <w:tc>
          <w:tcPr>
            <w:tcW w:w="3457" w:type="dxa"/>
          </w:tcPr>
          <w:p w14:paraId="3CB4A0C5" w14:textId="77777777" w:rsidR="006E7C6D" w:rsidRPr="00B4487C" w:rsidRDefault="006E7C6D" w:rsidP="006E7C6D">
            <w:r>
              <w:t>Preferred Name</w:t>
            </w:r>
          </w:p>
          <w:p w14:paraId="5EA47427" w14:textId="77777777" w:rsidR="006E7C6D" w:rsidRDefault="006E7C6D" w:rsidP="00B4487C">
            <w:pPr>
              <w:rPr>
                <w:sz w:val="18"/>
                <w:szCs w:val="18"/>
              </w:rPr>
            </w:pPr>
          </w:p>
        </w:tc>
        <w:tc>
          <w:tcPr>
            <w:tcW w:w="5488" w:type="dxa"/>
          </w:tcPr>
          <w:p w14:paraId="6608E810" w14:textId="77777777" w:rsidR="006E7C6D" w:rsidRDefault="006E7C6D" w:rsidP="00B4487C">
            <w:pPr>
              <w:rPr>
                <w:sz w:val="18"/>
                <w:szCs w:val="18"/>
              </w:rPr>
            </w:pPr>
          </w:p>
        </w:tc>
      </w:tr>
      <w:tr w:rsidR="006E7C6D" w14:paraId="4CE43CF6" w14:textId="77777777" w:rsidTr="005E0099">
        <w:tc>
          <w:tcPr>
            <w:tcW w:w="567" w:type="dxa"/>
          </w:tcPr>
          <w:p w14:paraId="7E8BBE17" w14:textId="77777777" w:rsidR="006E7C6D" w:rsidRPr="005E0099" w:rsidRDefault="006E7C6D" w:rsidP="005E0099">
            <w:pPr>
              <w:pStyle w:val="ListParagraph"/>
              <w:numPr>
                <w:ilvl w:val="0"/>
                <w:numId w:val="2"/>
              </w:numPr>
              <w:ind w:left="311"/>
              <w:rPr>
                <w:sz w:val="18"/>
                <w:szCs w:val="18"/>
              </w:rPr>
            </w:pPr>
          </w:p>
        </w:tc>
        <w:tc>
          <w:tcPr>
            <w:tcW w:w="3457" w:type="dxa"/>
          </w:tcPr>
          <w:p w14:paraId="5DE7144B" w14:textId="77777777" w:rsidR="006E7C6D" w:rsidRDefault="006E7C6D" w:rsidP="006E7C6D">
            <w:r>
              <w:t>Surname</w:t>
            </w:r>
          </w:p>
          <w:p w14:paraId="52087AA8" w14:textId="77777777" w:rsidR="006E7C6D" w:rsidRDefault="006E7C6D" w:rsidP="00B4487C">
            <w:pPr>
              <w:rPr>
                <w:sz w:val="18"/>
                <w:szCs w:val="18"/>
              </w:rPr>
            </w:pPr>
          </w:p>
        </w:tc>
        <w:tc>
          <w:tcPr>
            <w:tcW w:w="5488" w:type="dxa"/>
          </w:tcPr>
          <w:p w14:paraId="2A565414" w14:textId="77777777" w:rsidR="006E7C6D" w:rsidRDefault="006E7C6D" w:rsidP="00B4487C">
            <w:pPr>
              <w:rPr>
                <w:sz w:val="18"/>
                <w:szCs w:val="18"/>
              </w:rPr>
            </w:pPr>
          </w:p>
        </w:tc>
      </w:tr>
      <w:tr w:rsidR="006E7C6D" w14:paraId="65914571" w14:textId="77777777" w:rsidTr="005E0099">
        <w:tc>
          <w:tcPr>
            <w:tcW w:w="567" w:type="dxa"/>
          </w:tcPr>
          <w:p w14:paraId="6B037DF5" w14:textId="77777777" w:rsidR="006E7C6D" w:rsidRPr="005E0099" w:rsidRDefault="006E7C6D" w:rsidP="005E0099">
            <w:pPr>
              <w:pStyle w:val="ListParagraph"/>
              <w:numPr>
                <w:ilvl w:val="0"/>
                <w:numId w:val="2"/>
              </w:numPr>
              <w:ind w:left="311"/>
              <w:rPr>
                <w:sz w:val="18"/>
                <w:szCs w:val="18"/>
              </w:rPr>
            </w:pPr>
          </w:p>
        </w:tc>
        <w:tc>
          <w:tcPr>
            <w:tcW w:w="3457" w:type="dxa"/>
          </w:tcPr>
          <w:p w14:paraId="0B3D722A" w14:textId="77777777" w:rsidR="006E7C6D" w:rsidRDefault="006E7C6D" w:rsidP="006E7C6D">
            <w:pPr>
              <w:ind w:left="29"/>
            </w:pPr>
            <w:r>
              <w:t>Kent ID</w:t>
            </w:r>
          </w:p>
          <w:p w14:paraId="000422FC" w14:textId="77777777" w:rsidR="006E7C6D" w:rsidRDefault="006E7C6D" w:rsidP="006E7C6D">
            <w:pPr>
              <w:ind w:left="29"/>
              <w:rPr>
                <w:sz w:val="18"/>
                <w:szCs w:val="18"/>
              </w:rPr>
            </w:pPr>
          </w:p>
        </w:tc>
        <w:tc>
          <w:tcPr>
            <w:tcW w:w="5488" w:type="dxa"/>
          </w:tcPr>
          <w:p w14:paraId="39BEBE24" w14:textId="77777777" w:rsidR="006E7C6D" w:rsidRDefault="006E7C6D" w:rsidP="00B4487C">
            <w:pPr>
              <w:rPr>
                <w:sz w:val="18"/>
                <w:szCs w:val="18"/>
              </w:rPr>
            </w:pPr>
          </w:p>
        </w:tc>
      </w:tr>
      <w:tr w:rsidR="006E7C6D" w14:paraId="2A13F8A6" w14:textId="77777777" w:rsidTr="005E0099">
        <w:tc>
          <w:tcPr>
            <w:tcW w:w="567" w:type="dxa"/>
          </w:tcPr>
          <w:p w14:paraId="1121EA01" w14:textId="77777777" w:rsidR="006E7C6D" w:rsidRPr="005E0099" w:rsidRDefault="006E7C6D" w:rsidP="005E0099">
            <w:pPr>
              <w:pStyle w:val="ListParagraph"/>
              <w:numPr>
                <w:ilvl w:val="0"/>
                <w:numId w:val="2"/>
              </w:numPr>
              <w:ind w:left="311"/>
              <w:rPr>
                <w:sz w:val="18"/>
                <w:szCs w:val="18"/>
              </w:rPr>
            </w:pPr>
          </w:p>
        </w:tc>
        <w:tc>
          <w:tcPr>
            <w:tcW w:w="3457" w:type="dxa"/>
          </w:tcPr>
          <w:p w14:paraId="1773CEFF" w14:textId="77777777" w:rsidR="006E7C6D" w:rsidRDefault="006E7C6D" w:rsidP="006E7C6D">
            <w:pPr>
              <w:ind w:left="29"/>
            </w:pPr>
            <w:r>
              <w:t xml:space="preserve">Current Stage </w:t>
            </w:r>
          </w:p>
          <w:p w14:paraId="5D1AD5B2" w14:textId="77777777" w:rsidR="006E7C6D" w:rsidRDefault="006E7C6D" w:rsidP="006E7C6D">
            <w:pPr>
              <w:ind w:left="29"/>
              <w:rPr>
                <w:sz w:val="18"/>
                <w:szCs w:val="18"/>
              </w:rPr>
            </w:pPr>
          </w:p>
        </w:tc>
        <w:tc>
          <w:tcPr>
            <w:tcW w:w="5488" w:type="dxa"/>
          </w:tcPr>
          <w:p w14:paraId="6984E361" w14:textId="77777777" w:rsidR="006E7C6D" w:rsidRDefault="006E7C6D" w:rsidP="00B4487C">
            <w:pPr>
              <w:rPr>
                <w:sz w:val="18"/>
                <w:szCs w:val="18"/>
              </w:rPr>
            </w:pPr>
          </w:p>
        </w:tc>
      </w:tr>
      <w:tr w:rsidR="006E7C6D" w14:paraId="341EA394" w14:textId="77777777" w:rsidTr="005E0099">
        <w:tc>
          <w:tcPr>
            <w:tcW w:w="567" w:type="dxa"/>
          </w:tcPr>
          <w:p w14:paraId="5B36CE2C" w14:textId="77777777" w:rsidR="006E7C6D" w:rsidRPr="005E0099" w:rsidRDefault="006E7C6D" w:rsidP="005E0099">
            <w:pPr>
              <w:pStyle w:val="ListParagraph"/>
              <w:numPr>
                <w:ilvl w:val="0"/>
                <w:numId w:val="2"/>
              </w:numPr>
              <w:ind w:left="311"/>
              <w:rPr>
                <w:sz w:val="18"/>
                <w:szCs w:val="18"/>
              </w:rPr>
            </w:pPr>
          </w:p>
        </w:tc>
        <w:tc>
          <w:tcPr>
            <w:tcW w:w="3457" w:type="dxa"/>
          </w:tcPr>
          <w:p w14:paraId="31D8EF45" w14:textId="77777777" w:rsidR="006E7C6D" w:rsidRDefault="006E7C6D" w:rsidP="006E7C6D">
            <w:pPr>
              <w:ind w:left="29"/>
            </w:pPr>
            <w:r>
              <w:t>Course of Study</w:t>
            </w:r>
          </w:p>
          <w:p w14:paraId="60904DF7" w14:textId="77777777" w:rsidR="006E7C6D" w:rsidRDefault="006E7C6D" w:rsidP="006E7C6D">
            <w:pPr>
              <w:ind w:left="29"/>
              <w:rPr>
                <w:sz w:val="18"/>
                <w:szCs w:val="18"/>
              </w:rPr>
            </w:pPr>
          </w:p>
        </w:tc>
        <w:tc>
          <w:tcPr>
            <w:tcW w:w="5488" w:type="dxa"/>
          </w:tcPr>
          <w:p w14:paraId="1B0BF0B9" w14:textId="77777777" w:rsidR="006E7C6D" w:rsidRDefault="006E7C6D" w:rsidP="00B4487C">
            <w:pPr>
              <w:rPr>
                <w:sz w:val="18"/>
                <w:szCs w:val="18"/>
              </w:rPr>
            </w:pPr>
          </w:p>
        </w:tc>
      </w:tr>
      <w:tr w:rsidR="006E7C6D" w14:paraId="358A0884" w14:textId="77777777" w:rsidTr="005E0099">
        <w:tc>
          <w:tcPr>
            <w:tcW w:w="567" w:type="dxa"/>
          </w:tcPr>
          <w:p w14:paraId="16762B5A" w14:textId="77777777" w:rsidR="006E7C6D" w:rsidRPr="005E0099" w:rsidRDefault="006E7C6D" w:rsidP="005E0099">
            <w:pPr>
              <w:pStyle w:val="ListParagraph"/>
              <w:numPr>
                <w:ilvl w:val="0"/>
                <w:numId w:val="2"/>
              </w:numPr>
              <w:ind w:left="311"/>
              <w:rPr>
                <w:sz w:val="18"/>
                <w:szCs w:val="18"/>
              </w:rPr>
            </w:pPr>
          </w:p>
        </w:tc>
        <w:tc>
          <w:tcPr>
            <w:tcW w:w="3457" w:type="dxa"/>
          </w:tcPr>
          <w:p w14:paraId="25185CFD" w14:textId="77777777" w:rsidR="006E7C6D" w:rsidRDefault="006E7C6D" w:rsidP="006E7C6D">
            <w:pPr>
              <w:ind w:left="29"/>
            </w:pPr>
            <w:r>
              <w:t>Student Email</w:t>
            </w:r>
          </w:p>
          <w:p w14:paraId="4E69D337" w14:textId="77777777" w:rsidR="006E7C6D" w:rsidRDefault="006E7C6D" w:rsidP="006E7C6D">
            <w:pPr>
              <w:ind w:left="29"/>
              <w:rPr>
                <w:sz w:val="18"/>
                <w:szCs w:val="18"/>
              </w:rPr>
            </w:pPr>
          </w:p>
        </w:tc>
        <w:tc>
          <w:tcPr>
            <w:tcW w:w="5488" w:type="dxa"/>
          </w:tcPr>
          <w:p w14:paraId="4CD8D5AC" w14:textId="77777777" w:rsidR="006E7C6D" w:rsidRDefault="006E7C6D" w:rsidP="00B4487C">
            <w:pPr>
              <w:rPr>
                <w:sz w:val="18"/>
                <w:szCs w:val="18"/>
              </w:rPr>
            </w:pPr>
          </w:p>
        </w:tc>
      </w:tr>
      <w:tr w:rsidR="006E7C6D" w14:paraId="74B88BE1" w14:textId="77777777" w:rsidTr="005E0099">
        <w:tc>
          <w:tcPr>
            <w:tcW w:w="567" w:type="dxa"/>
          </w:tcPr>
          <w:p w14:paraId="0B75926A" w14:textId="77777777" w:rsidR="006E7C6D" w:rsidRPr="005E0099" w:rsidRDefault="006E7C6D" w:rsidP="005E0099">
            <w:pPr>
              <w:pStyle w:val="ListParagraph"/>
              <w:numPr>
                <w:ilvl w:val="0"/>
                <w:numId w:val="2"/>
              </w:numPr>
              <w:ind w:left="311"/>
              <w:rPr>
                <w:sz w:val="18"/>
                <w:szCs w:val="18"/>
              </w:rPr>
            </w:pPr>
          </w:p>
        </w:tc>
        <w:tc>
          <w:tcPr>
            <w:tcW w:w="3457" w:type="dxa"/>
          </w:tcPr>
          <w:p w14:paraId="11C4477D" w14:textId="77777777" w:rsidR="006E7C6D" w:rsidRDefault="006E7C6D" w:rsidP="006E7C6D">
            <w:pPr>
              <w:ind w:left="29"/>
            </w:pPr>
            <w:r>
              <w:t>Division</w:t>
            </w:r>
          </w:p>
          <w:p w14:paraId="387E938C" w14:textId="77777777" w:rsidR="006E7C6D" w:rsidRDefault="006E7C6D" w:rsidP="006E7C6D">
            <w:pPr>
              <w:ind w:left="29"/>
              <w:rPr>
                <w:sz w:val="18"/>
                <w:szCs w:val="18"/>
              </w:rPr>
            </w:pPr>
          </w:p>
        </w:tc>
        <w:tc>
          <w:tcPr>
            <w:tcW w:w="5488" w:type="dxa"/>
          </w:tcPr>
          <w:p w14:paraId="6AEF2DAF" w14:textId="77777777" w:rsidR="006E7C6D" w:rsidRDefault="006E7C6D" w:rsidP="00B4487C">
            <w:pPr>
              <w:rPr>
                <w:sz w:val="18"/>
                <w:szCs w:val="18"/>
              </w:rPr>
            </w:pPr>
          </w:p>
        </w:tc>
      </w:tr>
      <w:tr w:rsidR="006E7C6D" w14:paraId="22378850" w14:textId="77777777" w:rsidTr="005E0099">
        <w:tc>
          <w:tcPr>
            <w:tcW w:w="567" w:type="dxa"/>
          </w:tcPr>
          <w:p w14:paraId="66DB39F0" w14:textId="77777777" w:rsidR="006E7C6D" w:rsidRPr="005E0099" w:rsidRDefault="006E7C6D" w:rsidP="005E0099">
            <w:pPr>
              <w:pStyle w:val="ListParagraph"/>
              <w:numPr>
                <w:ilvl w:val="0"/>
                <w:numId w:val="2"/>
              </w:numPr>
              <w:ind w:left="311"/>
              <w:rPr>
                <w:sz w:val="18"/>
                <w:szCs w:val="18"/>
              </w:rPr>
            </w:pPr>
          </w:p>
        </w:tc>
        <w:tc>
          <w:tcPr>
            <w:tcW w:w="3457" w:type="dxa"/>
          </w:tcPr>
          <w:p w14:paraId="4C4DBBA9" w14:textId="77777777" w:rsidR="006E7C6D" w:rsidRDefault="006E7C6D" w:rsidP="006E7C6D">
            <w:pPr>
              <w:ind w:left="29"/>
            </w:pPr>
            <w:r>
              <w:t>School</w:t>
            </w:r>
          </w:p>
          <w:p w14:paraId="034A8821" w14:textId="77777777" w:rsidR="006E7C6D" w:rsidRDefault="006E7C6D" w:rsidP="006E7C6D">
            <w:pPr>
              <w:ind w:left="29"/>
              <w:rPr>
                <w:sz w:val="18"/>
                <w:szCs w:val="18"/>
              </w:rPr>
            </w:pPr>
          </w:p>
        </w:tc>
        <w:tc>
          <w:tcPr>
            <w:tcW w:w="5488" w:type="dxa"/>
          </w:tcPr>
          <w:p w14:paraId="5D550898" w14:textId="77777777" w:rsidR="006E7C6D" w:rsidRDefault="006E7C6D" w:rsidP="00B4487C">
            <w:pPr>
              <w:rPr>
                <w:sz w:val="18"/>
                <w:szCs w:val="18"/>
              </w:rPr>
            </w:pPr>
          </w:p>
        </w:tc>
      </w:tr>
      <w:tr w:rsidR="006E7C6D" w14:paraId="5F793B39" w14:textId="77777777" w:rsidTr="005E0099">
        <w:tc>
          <w:tcPr>
            <w:tcW w:w="567" w:type="dxa"/>
          </w:tcPr>
          <w:p w14:paraId="55157C07" w14:textId="77777777" w:rsidR="006E7C6D" w:rsidRPr="005E0099" w:rsidRDefault="006E7C6D" w:rsidP="005E0099">
            <w:pPr>
              <w:pStyle w:val="ListParagraph"/>
              <w:numPr>
                <w:ilvl w:val="0"/>
                <w:numId w:val="2"/>
              </w:numPr>
              <w:ind w:left="311"/>
              <w:rPr>
                <w:sz w:val="18"/>
                <w:szCs w:val="18"/>
              </w:rPr>
            </w:pPr>
          </w:p>
        </w:tc>
        <w:tc>
          <w:tcPr>
            <w:tcW w:w="3457" w:type="dxa"/>
          </w:tcPr>
          <w:p w14:paraId="3EB38781" w14:textId="77777777" w:rsidR="006E7C6D" w:rsidRDefault="006E7C6D" w:rsidP="006E7C6D">
            <w:pPr>
              <w:ind w:left="29"/>
            </w:pPr>
            <w:r>
              <w:t>Please indicate your (planned) last date of attendance at classes</w:t>
            </w:r>
          </w:p>
          <w:p w14:paraId="344403E1" w14:textId="77777777" w:rsidR="006E7C6D" w:rsidRDefault="006E7C6D" w:rsidP="006E7C6D">
            <w:pPr>
              <w:ind w:left="29"/>
            </w:pPr>
          </w:p>
        </w:tc>
        <w:tc>
          <w:tcPr>
            <w:tcW w:w="5488" w:type="dxa"/>
          </w:tcPr>
          <w:p w14:paraId="30559D1D" w14:textId="77777777" w:rsidR="006E7C6D" w:rsidRDefault="006E7C6D" w:rsidP="00B4487C">
            <w:pPr>
              <w:rPr>
                <w:sz w:val="18"/>
                <w:szCs w:val="18"/>
              </w:rPr>
            </w:pPr>
          </w:p>
        </w:tc>
      </w:tr>
      <w:tr w:rsidR="006E7C6D" w14:paraId="65537899" w14:textId="77777777" w:rsidTr="005E0099">
        <w:tc>
          <w:tcPr>
            <w:tcW w:w="567" w:type="dxa"/>
          </w:tcPr>
          <w:p w14:paraId="56D5BF30" w14:textId="77777777" w:rsidR="006E7C6D" w:rsidRPr="005E0099" w:rsidRDefault="006E7C6D" w:rsidP="005E0099">
            <w:pPr>
              <w:pStyle w:val="ListParagraph"/>
              <w:numPr>
                <w:ilvl w:val="0"/>
                <w:numId w:val="2"/>
              </w:numPr>
              <w:ind w:left="311"/>
              <w:rPr>
                <w:sz w:val="18"/>
                <w:szCs w:val="18"/>
              </w:rPr>
            </w:pPr>
          </w:p>
        </w:tc>
        <w:tc>
          <w:tcPr>
            <w:tcW w:w="3457" w:type="dxa"/>
          </w:tcPr>
          <w:p w14:paraId="3589D275" w14:textId="77777777" w:rsidR="006E7C6D" w:rsidRDefault="006E7C6D" w:rsidP="006E7C6D">
            <w:pPr>
              <w:ind w:left="29"/>
            </w:pPr>
            <w:r>
              <w:t>Please indicate the period for which you wish to intermit (1 whole academic year or 2 terms)</w:t>
            </w:r>
          </w:p>
          <w:p w14:paraId="611484E7" w14:textId="66D5DCF0" w:rsidR="004D6E76" w:rsidRDefault="004D6E76" w:rsidP="006E7C6D">
            <w:pPr>
              <w:ind w:left="29"/>
            </w:pPr>
          </w:p>
        </w:tc>
        <w:tc>
          <w:tcPr>
            <w:tcW w:w="5488" w:type="dxa"/>
          </w:tcPr>
          <w:p w14:paraId="6B3B8468" w14:textId="77777777" w:rsidR="006E7C6D" w:rsidRDefault="006E7C6D" w:rsidP="00B4487C">
            <w:pPr>
              <w:rPr>
                <w:sz w:val="18"/>
                <w:szCs w:val="18"/>
              </w:rPr>
            </w:pPr>
          </w:p>
        </w:tc>
      </w:tr>
      <w:tr w:rsidR="006E7C6D" w14:paraId="1A4BBCA8" w14:textId="77777777" w:rsidTr="005E0099">
        <w:tc>
          <w:tcPr>
            <w:tcW w:w="567" w:type="dxa"/>
          </w:tcPr>
          <w:p w14:paraId="422D81EA" w14:textId="77777777" w:rsidR="006E7C6D" w:rsidRPr="005E0099" w:rsidRDefault="006E7C6D" w:rsidP="005E0099">
            <w:pPr>
              <w:pStyle w:val="ListParagraph"/>
              <w:numPr>
                <w:ilvl w:val="0"/>
                <w:numId w:val="2"/>
              </w:numPr>
              <w:ind w:left="311"/>
              <w:rPr>
                <w:sz w:val="18"/>
                <w:szCs w:val="18"/>
              </w:rPr>
            </w:pPr>
          </w:p>
        </w:tc>
        <w:tc>
          <w:tcPr>
            <w:tcW w:w="3457" w:type="dxa"/>
          </w:tcPr>
          <w:p w14:paraId="79E84CCA" w14:textId="77777777" w:rsidR="006E7C6D" w:rsidRDefault="006F1F87" w:rsidP="006F1F87">
            <w:pPr>
              <w:ind w:left="29"/>
            </w:pPr>
            <w:r>
              <w:t>Please state the reasons for applying for intermission (continue on a separate piece of paper if necessary).</w:t>
            </w:r>
          </w:p>
          <w:p w14:paraId="4DC4E0CD" w14:textId="77777777" w:rsidR="004D6E76" w:rsidRDefault="004D6E76" w:rsidP="006F1F87">
            <w:pPr>
              <w:ind w:left="29"/>
            </w:pPr>
          </w:p>
          <w:p w14:paraId="66DDD8B4" w14:textId="5FD6C809" w:rsidR="004D6E76" w:rsidRDefault="004D6E76" w:rsidP="006F1F87">
            <w:pPr>
              <w:ind w:left="29"/>
            </w:pPr>
          </w:p>
        </w:tc>
        <w:tc>
          <w:tcPr>
            <w:tcW w:w="5488" w:type="dxa"/>
          </w:tcPr>
          <w:p w14:paraId="67CF6467" w14:textId="77777777" w:rsidR="006E7C6D" w:rsidRDefault="006E7C6D" w:rsidP="00B4487C">
            <w:pPr>
              <w:rPr>
                <w:sz w:val="18"/>
                <w:szCs w:val="18"/>
              </w:rPr>
            </w:pPr>
          </w:p>
        </w:tc>
      </w:tr>
      <w:tr w:rsidR="006F1F87" w14:paraId="15857313" w14:textId="77777777" w:rsidTr="005E0099">
        <w:tc>
          <w:tcPr>
            <w:tcW w:w="567" w:type="dxa"/>
          </w:tcPr>
          <w:p w14:paraId="4B7CB451" w14:textId="77777777" w:rsidR="006F1F87" w:rsidRPr="005E0099" w:rsidRDefault="006F1F87" w:rsidP="005E0099">
            <w:pPr>
              <w:pStyle w:val="ListParagraph"/>
              <w:numPr>
                <w:ilvl w:val="0"/>
                <w:numId w:val="2"/>
              </w:numPr>
              <w:ind w:left="311"/>
              <w:rPr>
                <w:sz w:val="18"/>
                <w:szCs w:val="18"/>
              </w:rPr>
            </w:pPr>
          </w:p>
        </w:tc>
        <w:tc>
          <w:tcPr>
            <w:tcW w:w="3457" w:type="dxa"/>
          </w:tcPr>
          <w:p w14:paraId="7DF3B18C" w14:textId="2CD0224C" w:rsidR="006F1F87" w:rsidRDefault="006F1F87" w:rsidP="006F1F87">
            <w:pPr>
              <w:ind w:left="29"/>
            </w:pPr>
            <w:r>
              <w:t xml:space="preserve">You should provide evidence of your need to intermit. </w:t>
            </w:r>
            <w:r w:rsidR="009606B0" w:rsidRPr="009606B0">
              <w:t>When the reason for intermitting is medical, you should provide medical evidence</w:t>
            </w:r>
            <w:r w:rsidR="009606B0">
              <w:t xml:space="preserve">. Please see the </w:t>
            </w:r>
            <w:r w:rsidR="00DF1119">
              <w:t>p</w:t>
            </w:r>
            <w:r w:rsidR="00DF1119" w:rsidRPr="00DF1119">
              <w:t>rocess guidance document</w:t>
            </w:r>
            <w:r w:rsidR="009606B0">
              <w:t xml:space="preserve"> for information about which type of evidence is acceptable.</w:t>
            </w:r>
          </w:p>
          <w:p w14:paraId="6D6B6F19" w14:textId="77777777" w:rsidR="004D6E76" w:rsidRDefault="004D6E76" w:rsidP="006F1F87">
            <w:pPr>
              <w:ind w:left="29"/>
            </w:pPr>
            <w:r>
              <w:t>Please list the evidence you are attaching.</w:t>
            </w:r>
          </w:p>
          <w:p w14:paraId="0A1E592D" w14:textId="035BA23B" w:rsidR="004D6E76" w:rsidRDefault="004D6E76" w:rsidP="006F1F87">
            <w:pPr>
              <w:ind w:left="29"/>
            </w:pPr>
          </w:p>
        </w:tc>
        <w:tc>
          <w:tcPr>
            <w:tcW w:w="5488" w:type="dxa"/>
          </w:tcPr>
          <w:p w14:paraId="494FCD58" w14:textId="77777777" w:rsidR="006F1F87" w:rsidRDefault="006F1F87" w:rsidP="00B4487C">
            <w:pPr>
              <w:rPr>
                <w:sz w:val="18"/>
                <w:szCs w:val="18"/>
              </w:rPr>
            </w:pPr>
          </w:p>
        </w:tc>
      </w:tr>
      <w:tr w:rsidR="009606B0" w14:paraId="0FE2EF4C" w14:textId="77777777" w:rsidTr="005E0099">
        <w:tc>
          <w:tcPr>
            <w:tcW w:w="567" w:type="dxa"/>
          </w:tcPr>
          <w:p w14:paraId="6C041B16" w14:textId="77777777" w:rsidR="009606B0" w:rsidRPr="005E0099" w:rsidRDefault="009606B0" w:rsidP="005E0099">
            <w:pPr>
              <w:pStyle w:val="ListParagraph"/>
              <w:numPr>
                <w:ilvl w:val="0"/>
                <w:numId w:val="2"/>
              </w:numPr>
              <w:ind w:left="311"/>
              <w:rPr>
                <w:sz w:val="18"/>
                <w:szCs w:val="18"/>
              </w:rPr>
            </w:pPr>
          </w:p>
        </w:tc>
        <w:tc>
          <w:tcPr>
            <w:tcW w:w="8945" w:type="dxa"/>
            <w:gridSpan w:val="2"/>
          </w:tcPr>
          <w:p w14:paraId="54D12977" w14:textId="77777777" w:rsidR="009606B0" w:rsidRDefault="009606B0" w:rsidP="009606B0">
            <w:r>
              <w:t>Please read and sign the following statement:</w:t>
            </w:r>
          </w:p>
          <w:p w14:paraId="77309591" w14:textId="77777777" w:rsidR="009606B0" w:rsidRDefault="009606B0" w:rsidP="009606B0">
            <w:pPr>
              <w:pStyle w:val="ListParagraph"/>
            </w:pPr>
            <w:r>
              <w:t xml:space="preserve">I </w:t>
            </w:r>
            <w:r w:rsidRPr="00172CD7">
              <w:t xml:space="preserve">have provided all of the required documents and confirm the information I have provided is complete and true. I understand that you will use the information provided to process my request. My application, including the documents submitted, may be seen by a small number of people within the University in order to assess the application. The University may take steps to verify the authenticity of evidence submitted. The University may take steps to verify the authenticity of evidence submitted. I understand that if I am sponsored by the University as a Tier 4 / Student visa student and I intermit from my </w:t>
            </w:r>
            <w:r w:rsidRPr="00172CD7">
              <w:lastRenderedPageBreak/>
              <w:t>studies for longer than 60 days or fewer than 60 days, but will not be able to complete my programme of study within my current grant of leave, then the University has a duty to report the intermission to UK Visas and Immigration and I will have to make arrangements to leave the UK</w:t>
            </w:r>
            <w:r>
              <w:t>.</w:t>
            </w:r>
          </w:p>
          <w:p w14:paraId="534B6EB5" w14:textId="77777777" w:rsidR="009606B0" w:rsidRDefault="009606B0" w:rsidP="00B4487C">
            <w:pPr>
              <w:rPr>
                <w:sz w:val="18"/>
                <w:szCs w:val="18"/>
              </w:rPr>
            </w:pPr>
          </w:p>
        </w:tc>
      </w:tr>
      <w:tr w:rsidR="006F1F87" w14:paraId="692091F6" w14:textId="77777777" w:rsidTr="005E0099">
        <w:tc>
          <w:tcPr>
            <w:tcW w:w="567" w:type="dxa"/>
          </w:tcPr>
          <w:p w14:paraId="36DC6E6A" w14:textId="77777777" w:rsidR="006F1F87" w:rsidRPr="005E0099" w:rsidRDefault="006F1F87" w:rsidP="005E0099">
            <w:pPr>
              <w:pStyle w:val="ListParagraph"/>
              <w:numPr>
                <w:ilvl w:val="0"/>
                <w:numId w:val="2"/>
              </w:numPr>
              <w:ind w:left="311"/>
              <w:rPr>
                <w:sz w:val="18"/>
                <w:szCs w:val="18"/>
              </w:rPr>
            </w:pPr>
          </w:p>
        </w:tc>
        <w:tc>
          <w:tcPr>
            <w:tcW w:w="3457" w:type="dxa"/>
          </w:tcPr>
          <w:p w14:paraId="2D75E811" w14:textId="77777777" w:rsidR="009606B0" w:rsidRDefault="009606B0" w:rsidP="009606B0">
            <w:r>
              <w:t>Signature</w:t>
            </w:r>
          </w:p>
          <w:p w14:paraId="41849F04" w14:textId="77777777" w:rsidR="006F1F87" w:rsidRDefault="006F1F87" w:rsidP="006F1F87">
            <w:pPr>
              <w:ind w:left="29"/>
            </w:pPr>
          </w:p>
        </w:tc>
        <w:tc>
          <w:tcPr>
            <w:tcW w:w="5488" w:type="dxa"/>
          </w:tcPr>
          <w:p w14:paraId="17D5335F" w14:textId="77777777" w:rsidR="006F1F87" w:rsidRDefault="006F1F87" w:rsidP="00B4487C">
            <w:pPr>
              <w:rPr>
                <w:sz w:val="18"/>
                <w:szCs w:val="18"/>
              </w:rPr>
            </w:pPr>
          </w:p>
        </w:tc>
      </w:tr>
      <w:tr w:rsidR="009606B0" w14:paraId="630DCD23" w14:textId="77777777" w:rsidTr="005E0099">
        <w:tc>
          <w:tcPr>
            <w:tcW w:w="567" w:type="dxa"/>
          </w:tcPr>
          <w:p w14:paraId="66348802" w14:textId="77777777" w:rsidR="009606B0" w:rsidRPr="005E0099" w:rsidRDefault="009606B0" w:rsidP="005E0099">
            <w:pPr>
              <w:pStyle w:val="ListParagraph"/>
              <w:numPr>
                <w:ilvl w:val="0"/>
                <w:numId w:val="2"/>
              </w:numPr>
              <w:ind w:left="311"/>
              <w:rPr>
                <w:sz w:val="18"/>
                <w:szCs w:val="18"/>
              </w:rPr>
            </w:pPr>
          </w:p>
        </w:tc>
        <w:tc>
          <w:tcPr>
            <w:tcW w:w="3457" w:type="dxa"/>
          </w:tcPr>
          <w:p w14:paraId="7A560FBE" w14:textId="77777777" w:rsidR="009606B0" w:rsidRDefault="009606B0" w:rsidP="009606B0">
            <w:r>
              <w:t>Date</w:t>
            </w:r>
          </w:p>
          <w:p w14:paraId="0852A4E6" w14:textId="77777777" w:rsidR="009606B0" w:rsidRDefault="009606B0" w:rsidP="006F1F87">
            <w:pPr>
              <w:ind w:left="29"/>
            </w:pPr>
          </w:p>
        </w:tc>
        <w:tc>
          <w:tcPr>
            <w:tcW w:w="5488" w:type="dxa"/>
          </w:tcPr>
          <w:p w14:paraId="658CBBCE" w14:textId="77777777" w:rsidR="009606B0" w:rsidRDefault="009606B0" w:rsidP="00B4487C">
            <w:pPr>
              <w:rPr>
                <w:sz w:val="18"/>
                <w:szCs w:val="18"/>
              </w:rPr>
            </w:pPr>
          </w:p>
        </w:tc>
      </w:tr>
    </w:tbl>
    <w:p w14:paraId="50D1C0E9" w14:textId="77777777" w:rsidR="006E7C6D" w:rsidRPr="0018430F" w:rsidRDefault="006E7C6D" w:rsidP="00B4487C">
      <w:pPr>
        <w:ind w:left="720" w:hanging="360"/>
        <w:rPr>
          <w:sz w:val="18"/>
          <w:szCs w:val="18"/>
        </w:rPr>
      </w:pPr>
    </w:p>
    <w:p w14:paraId="657AD211" w14:textId="33D9C79E" w:rsidR="000D64E0" w:rsidRDefault="000D64E0" w:rsidP="00172CD7">
      <w:pPr>
        <w:pStyle w:val="ListParagraph"/>
      </w:pPr>
    </w:p>
    <w:p w14:paraId="44CBD263" w14:textId="03106975" w:rsidR="000D64E0" w:rsidRPr="0018430F" w:rsidRDefault="000D64E0" w:rsidP="0018430F">
      <w:pPr>
        <w:ind w:left="720" w:hanging="360"/>
        <w:rPr>
          <w:rFonts w:ascii="Arial" w:hAnsi="Arial" w:cs="Arial"/>
          <w:sz w:val="28"/>
          <w:szCs w:val="18"/>
        </w:rPr>
      </w:pPr>
      <w:r w:rsidRPr="0018430F">
        <w:rPr>
          <w:rFonts w:ascii="Arial" w:hAnsi="Arial" w:cs="Arial"/>
          <w:sz w:val="28"/>
          <w:szCs w:val="18"/>
        </w:rPr>
        <w:t>Part II – To be completed by the Division</w:t>
      </w:r>
    </w:p>
    <w:tbl>
      <w:tblPr>
        <w:tblStyle w:val="TableGrid"/>
        <w:tblW w:w="8646" w:type="dxa"/>
        <w:tblInd w:w="421" w:type="dxa"/>
        <w:tblLook w:val="04A0" w:firstRow="1" w:lastRow="0" w:firstColumn="1" w:lastColumn="0" w:noHBand="0" w:noVBand="1"/>
      </w:tblPr>
      <w:tblGrid>
        <w:gridCol w:w="409"/>
        <w:gridCol w:w="1859"/>
        <w:gridCol w:w="6378"/>
      </w:tblGrid>
      <w:tr w:rsidR="004D6E76" w14:paraId="22C50969" w14:textId="77777777" w:rsidTr="005E0099">
        <w:tc>
          <w:tcPr>
            <w:tcW w:w="409" w:type="dxa"/>
          </w:tcPr>
          <w:p w14:paraId="4971323E" w14:textId="475FF550" w:rsidR="004D6E76" w:rsidRDefault="005E0099" w:rsidP="00B30C81">
            <w:pPr>
              <w:rPr>
                <w:sz w:val="18"/>
                <w:szCs w:val="18"/>
              </w:rPr>
            </w:pPr>
            <w:r>
              <w:rPr>
                <w:sz w:val="18"/>
                <w:szCs w:val="18"/>
              </w:rPr>
              <w:t>1.</w:t>
            </w:r>
          </w:p>
        </w:tc>
        <w:tc>
          <w:tcPr>
            <w:tcW w:w="1859" w:type="dxa"/>
          </w:tcPr>
          <w:p w14:paraId="70D167F3" w14:textId="503D55B9" w:rsidR="004D6E76" w:rsidRDefault="004D6E76" w:rsidP="004D6E76">
            <w:r>
              <w:t>Comments</w:t>
            </w:r>
          </w:p>
          <w:p w14:paraId="5C0E686E" w14:textId="2FC93614" w:rsidR="004D6E76" w:rsidRDefault="004D6E76" w:rsidP="004D6E76"/>
          <w:p w14:paraId="552C693E" w14:textId="23CE5068" w:rsidR="004D6E76" w:rsidRDefault="004D6E76" w:rsidP="004D6E76"/>
          <w:p w14:paraId="3CEF7A4D" w14:textId="77777777" w:rsidR="004D6E76" w:rsidRDefault="004D6E76" w:rsidP="004D6E76"/>
          <w:p w14:paraId="460E6E89" w14:textId="77777777" w:rsidR="004D6E76" w:rsidRDefault="004D6E76" w:rsidP="00B30C81">
            <w:pPr>
              <w:rPr>
                <w:sz w:val="18"/>
                <w:szCs w:val="18"/>
              </w:rPr>
            </w:pPr>
          </w:p>
        </w:tc>
        <w:tc>
          <w:tcPr>
            <w:tcW w:w="6378" w:type="dxa"/>
          </w:tcPr>
          <w:p w14:paraId="32B3475A" w14:textId="77777777" w:rsidR="004D6E76" w:rsidRDefault="004D6E76" w:rsidP="00B30C81">
            <w:pPr>
              <w:rPr>
                <w:sz w:val="18"/>
                <w:szCs w:val="18"/>
              </w:rPr>
            </w:pPr>
          </w:p>
        </w:tc>
      </w:tr>
      <w:tr w:rsidR="004D6E76" w14:paraId="4440DF01" w14:textId="77777777" w:rsidTr="004D6E76">
        <w:tc>
          <w:tcPr>
            <w:tcW w:w="409" w:type="dxa"/>
          </w:tcPr>
          <w:p w14:paraId="7C06C015" w14:textId="4DAAC7B0" w:rsidR="004D6E76" w:rsidRDefault="005E0099" w:rsidP="00B30C81">
            <w:pPr>
              <w:rPr>
                <w:sz w:val="18"/>
                <w:szCs w:val="18"/>
              </w:rPr>
            </w:pPr>
            <w:r>
              <w:rPr>
                <w:sz w:val="18"/>
                <w:szCs w:val="18"/>
              </w:rPr>
              <w:t>2.</w:t>
            </w:r>
          </w:p>
        </w:tc>
        <w:tc>
          <w:tcPr>
            <w:tcW w:w="8237" w:type="dxa"/>
            <w:gridSpan w:val="2"/>
          </w:tcPr>
          <w:p w14:paraId="2CC9AFB7" w14:textId="61BA70F5" w:rsidR="004D6E76" w:rsidRDefault="004D6E76" w:rsidP="004D6E76">
            <w:r>
              <w:t xml:space="preserve">Please </w:t>
            </w:r>
            <w:r w:rsidR="00B40001">
              <w:t>read and sign the following</w:t>
            </w:r>
            <w:r>
              <w:t>:</w:t>
            </w:r>
          </w:p>
          <w:p w14:paraId="4C834846" w14:textId="78C3400D" w:rsidR="00AA04E4" w:rsidRDefault="00AA04E4" w:rsidP="004D6E76">
            <w:r>
              <w:t>I confirm that the student has been made aware of the financial and visa</w:t>
            </w:r>
            <w:r w:rsidR="00F323B7">
              <w:t xml:space="preserve"> implications of intermission.</w:t>
            </w:r>
          </w:p>
          <w:p w14:paraId="5FEF1638" w14:textId="7F46924C" w:rsidR="00F323B7" w:rsidRDefault="00F323B7" w:rsidP="004D6E76">
            <w:r>
              <w:t xml:space="preserve">I confirm that the student has been advised about </w:t>
            </w:r>
            <w:r w:rsidR="00B40001">
              <w:t>what steps to take to return from intermission.</w:t>
            </w:r>
          </w:p>
          <w:p w14:paraId="137DF5E4" w14:textId="62D3C848" w:rsidR="004D6E76" w:rsidRDefault="004D6E76" w:rsidP="00D35653">
            <w:r>
              <w:t xml:space="preserve">I </w:t>
            </w:r>
            <w:r w:rsidR="00F8027A">
              <w:t>confirm</w:t>
            </w:r>
            <w:r>
              <w:t xml:space="preserve"> intermission granted for the period below (1 academic year / 2 terms)</w:t>
            </w:r>
            <w:r w:rsidR="00596625">
              <w:t>.</w:t>
            </w:r>
          </w:p>
          <w:p w14:paraId="4B16C999" w14:textId="1B3D233F" w:rsidR="00895EF5" w:rsidRDefault="00895EF5" w:rsidP="00D35653">
            <w:pPr>
              <w:rPr>
                <w:sz w:val="18"/>
                <w:szCs w:val="18"/>
              </w:rPr>
            </w:pPr>
          </w:p>
        </w:tc>
      </w:tr>
      <w:tr w:rsidR="00D35653" w14:paraId="271834BE" w14:textId="77777777" w:rsidTr="005E0099">
        <w:tc>
          <w:tcPr>
            <w:tcW w:w="409" w:type="dxa"/>
          </w:tcPr>
          <w:p w14:paraId="6CABB255" w14:textId="77777777" w:rsidR="00D35653" w:rsidRDefault="00D35653" w:rsidP="00B30C81">
            <w:pPr>
              <w:rPr>
                <w:sz w:val="18"/>
                <w:szCs w:val="18"/>
              </w:rPr>
            </w:pPr>
          </w:p>
        </w:tc>
        <w:tc>
          <w:tcPr>
            <w:tcW w:w="1859" w:type="dxa"/>
          </w:tcPr>
          <w:p w14:paraId="389E33A3" w14:textId="77777777" w:rsidR="00D35653" w:rsidRDefault="00D35653" w:rsidP="004D6E76">
            <w:r>
              <w:t>From (date)</w:t>
            </w:r>
          </w:p>
          <w:p w14:paraId="57CBC568" w14:textId="6534E0BA" w:rsidR="00D35653" w:rsidRDefault="00D35653" w:rsidP="004D6E76"/>
        </w:tc>
        <w:tc>
          <w:tcPr>
            <w:tcW w:w="6378" w:type="dxa"/>
          </w:tcPr>
          <w:p w14:paraId="11E55C72" w14:textId="6AEB1684" w:rsidR="00D35653" w:rsidRDefault="00D35653" w:rsidP="004D6E76"/>
        </w:tc>
      </w:tr>
      <w:tr w:rsidR="00D35653" w14:paraId="1BCD9604" w14:textId="77777777" w:rsidTr="005E0099">
        <w:tc>
          <w:tcPr>
            <w:tcW w:w="409" w:type="dxa"/>
          </w:tcPr>
          <w:p w14:paraId="444BC3A6" w14:textId="77777777" w:rsidR="00D35653" w:rsidRDefault="00D35653" w:rsidP="00B30C81">
            <w:pPr>
              <w:rPr>
                <w:sz w:val="18"/>
                <w:szCs w:val="18"/>
              </w:rPr>
            </w:pPr>
          </w:p>
        </w:tc>
        <w:tc>
          <w:tcPr>
            <w:tcW w:w="1859" w:type="dxa"/>
          </w:tcPr>
          <w:p w14:paraId="402BA36A" w14:textId="77777777" w:rsidR="00D35653" w:rsidRDefault="00D35653" w:rsidP="004D6E76">
            <w:r>
              <w:t>to return (date)</w:t>
            </w:r>
          </w:p>
          <w:p w14:paraId="27BAD687" w14:textId="4A6C84B3" w:rsidR="00D35653" w:rsidRDefault="00D35653" w:rsidP="004D6E76"/>
        </w:tc>
        <w:tc>
          <w:tcPr>
            <w:tcW w:w="6378" w:type="dxa"/>
          </w:tcPr>
          <w:p w14:paraId="299D8A41" w14:textId="7845C59B" w:rsidR="00D35653" w:rsidRDefault="00D35653" w:rsidP="004D6E76"/>
        </w:tc>
      </w:tr>
      <w:tr w:rsidR="004D6E76" w14:paraId="4474DE52" w14:textId="77777777" w:rsidTr="005E0099">
        <w:tc>
          <w:tcPr>
            <w:tcW w:w="409" w:type="dxa"/>
          </w:tcPr>
          <w:p w14:paraId="205F1C5B" w14:textId="54CA6D7D" w:rsidR="004D6E76" w:rsidRDefault="005E0099" w:rsidP="00B30C81">
            <w:pPr>
              <w:rPr>
                <w:sz w:val="18"/>
                <w:szCs w:val="18"/>
              </w:rPr>
            </w:pPr>
            <w:r>
              <w:rPr>
                <w:sz w:val="18"/>
                <w:szCs w:val="18"/>
              </w:rPr>
              <w:t>3.</w:t>
            </w:r>
          </w:p>
        </w:tc>
        <w:tc>
          <w:tcPr>
            <w:tcW w:w="1859" w:type="dxa"/>
          </w:tcPr>
          <w:p w14:paraId="7BCF81DB" w14:textId="77777777" w:rsidR="004D6E76" w:rsidRDefault="004D6E76" w:rsidP="00B30C81">
            <w:r>
              <w:t>Signature</w:t>
            </w:r>
          </w:p>
          <w:p w14:paraId="62B5B49B" w14:textId="77777777" w:rsidR="004D6E76" w:rsidRDefault="004D6E76" w:rsidP="00B30C81">
            <w:pPr>
              <w:ind w:left="29"/>
            </w:pPr>
          </w:p>
        </w:tc>
        <w:tc>
          <w:tcPr>
            <w:tcW w:w="6378" w:type="dxa"/>
          </w:tcPr>
          <w:p w14:paraId="6FDE767F" w14:textId="77777777" w:rsidR="004D6E76" w:rsidRDefault="004D6E76" w:rsidP="00B30C81">
            <w:pPr>
              <w:rPr>
                <w:sz w:val="18"/>
                <w:szCs w:val="18"/>
              </w:rPr>
            </w:pPr>
          </w:p>
        </w:tc>
      </w:tr>
      <w:tr w:rsidR="004D6E76" w14:paraId="7A21208E" w14:textId="77777777" w:rsidTr="005E0099">
        <w:tc>
          <w:tcPr>
            <w:tcW w:w="409" w:type="dxa"/>
          </w:tcPr>
          <w:p w14:paraId="5281D71D" w14:textId="7FBCABE8" w:rsidR="004D6E76" w:rsidRDefault="005E0099" w:rsidP="00B30C81">
            <w:pPr>
              <w:rPr>
                <w:sz w:val="18"/>
                <w:szCs w:val="18"/>
              </w:rPr>
            </w:pPr>
            <w:r>
              <w:rPr>
                <w:sz w:val="18"/>
                <w:szCs w:val="18"/>
              </w:rPr>
              <w:t>4.</w:t>
            </w:r>
          </w:p>
        </w:tc>
        <w:tc>
          <w:tcPr>
            <w:tcW w:w="1859" w:type="dxa"/>
          </w:tcPr>
          <w:p w14:paraId="5A265FE1" w14:textId="77777777" w:rsidR="004D6E76" w:rsidRDefault="004D6E76" w:rsidP="00B30C81">
            <w:r>
              <w:t>Date</w:t>
            </w:r>
          </w:p>
          <w:p w14:paraId="0D392D9B" w14:textId="77777777" w:rsidR="004D6E76" w:rsidRDefault="004D6E76" w:rsidP="00B30C81">
            <w:pPr>
              <w:ind w:left="29"/>
            </w:pPr>
          </w:p>
        </w:tc>
        <w:tc>
          <w:tcPr>
            <w:tcW w:w="6378" w:type="dxa"/>
          </w:tcPr>
          <w:p w14:paraId="6597583E" w14:textId="77777777" w:rsidR="004D6E76" w:rsidRDefault="004D6E76" w:rsidP="00B30C81">
            <w:pPr>
              <w:rPr>
                <w:sz w:val="18"/>
                <w:szCs w:val="18"/>
              </w:rPr>
            </w:pPr>
          </w:p>
        </w:tc>
      </w:tr>
    </w:tbl>
    <w:p w14:paraId="27AA6135" w14:textId="4E5FEE78" w:rsidR="000D64E0" w:rsidRDefault="000D64E0" w:rsidP="00172CD7">
      <w:pPr>
        <w:pStyle w:val="ListParagraph"/>
      </w:pPr>
    </w:p>
    <w:sectPr w:rsidR="000D64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DBD1" w14:textId="77777777" w:rsidR="00336AB8" w:rsidRDefault="00336AB8" w:rsidP="006E7C6D">
      <w:pPr>
        <w:spacing w:after="0" w:line="240" w:lineRule="auto"/>
      </w:pPr>
      <w:r>
        <w:separator/>
      </w:r>
    </w:p>
  </w:endnote>
  <w:endnote w:type="continuationSeparator" w:id="0">
    <w:p w14:paraId="6DAEBECA" w14:textId="77777777" w:rsidR="00336AB8" w:rsidRDefault="00336AB8" w:rsidP="006E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9163" w14:textId="77777777" w:rsidR="00336AB8" w:rsidRDefault="00336AB8" w:rsidP="006E7C6D">
      <w:pPr>
        <w:spacing w:after="0" w:line="240" w:lineRule="auto"/>
      </w:pPr>
      <w:r>
        <w:separator/>
      </w:r>
    </w:p>
  </w:footnote>
  <w:footnote w:type="continuationSeparator" w:id="0">
    <w:p w14:paraId="0D714E5C" w14:textId="77777777" w:rsidR="00336AB8" w:rsidRDefault="00336AB8" w:rsidP="006E7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A4E"/>
    <w:multiLevelType w:val="hybridMultilevel"/>
    <w:tmpl w:val="9F4EF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E452B"/>
    <w:multiLevelType w:val="hybridMultilevel"/>
    <w:tmpl w:val="91D64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815628">
    <w:abstractNumId w:val="1"/>
  </w:num>
  <w:num w:numId="2" w16cid:durableId="161188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A5"/>
    <w:rsid w:val="000D64E0"/>
    <w:rsid w:val="00131DD1"/>
    <w:rsid w:val="00172CD7"/>
    <w:rsid w:val="0018430F"/>
    <w:rsid w:val="002823E6"/>
    <w:rsid w:val="003257F4"/>
    <w:rsid w:val="00336AB8"/>
    <w:rsid w:val="00446913"/>
    <w:rsid w:val="00484964"/>
    <w:rsid w:val="004C6566"/>
    <w:rsid w:val="004D6E76"/>
    <w:rsid w:val="00552B22"/>
    <w:rsid w:val="00596625"/>
    <w:rsid w:val="005C4773"/>
    <w:rsid w:val="005D11C8"/>
    <w:rsid w:val="005E0099"/>
    <w:rsid w:val="00692D30"/>
    <w:rsid w:val="006E7C6D"/>
    <w:rsid w:val="006F1F87"/>
    <w:rsid w:val="006F25FF"/>
    <w:rsid w:val="007901A5"/>
    <w:rsid w:val="00866DB9"/>
    <w:rsid w:val="00895EF5"/>
    <w:rsid w:val="0094534C"/>
    <w:rsid w:val="009606B0"/>
    <w:rsid w:val="0096184F"/>
    <w:rsid w:val="00A74223"/>
    <w:rsid w:val="00AA04E4"/>
    <w:rsid w:val="00B22540"/>
    <w:rsid w:val="00B40001"/>
    <w:rsid w:val="00B4487C"/>
    <w:rsid w:val="00B705DB"/>
    <w:rsid w:val="00BE0861"/>
    <w:rsid w:val="00CE57B0"/>
    <w:rsid w:val="00D35653"/>
    <w:rsid w:val="00D521C3"/>
    <w:rsid w:val="00DC54BE"/>
    <w:rsid w:val="00DF1119"/>
    <w:rsid w:val="00E25251"/>
    <w:rsid w:val="00E911CD"/>
    <w:rsid w:val="00F323B7"/>
    <w:rsid w:val="00F8027A"/>
    <w:rsid w:val="00FA08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4A82"/>
  <w15:chartTrackingRefBased/>
  <w15:docId w15:val="{975EE918-A62A-4CB3-98E5-A04CFB4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51"/>
    <w:pPr>
      <w:ind w:left="720"/>
      <w:contextualSpacing/>
    </w:pPr>
  </w:style>
  <w:style w:type="paragraph" w:styleId="Header">
    <w:name w:val="header"/>
    <w:basedOn w:val="Normal"/>
    <w:link w:val="HeaderChar"/>
    <w:uiPriority w:val="99"/>
    <w:unhideWhenUsed/>
    <w:rsid w:val="006E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6D"/>
  </w:style>
  <w:style w:type="paragraph" w:styleId="Footer">
    <w:name w:val="footer"/>
    <w:basedOn w:val="Normal"/>
    <w:link w:val="FooterChar"/>
    <w:uiPriority w:val="99"/>
    <w:unhideWhenUsed/>
    <w:rsid w:val="006E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6D"/>
  </w:style>
  <w:style w:type="table" w:styleId="TableGrid">
    <w:name w:val="Table Grid"/>
    <w:basedOn w:val="TableNormal"/>
    <w:uiPriority w:val="39"/>
    <w:rsid w:val="006E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7B0"/>
    <w:rPr>
      <w:color w:val="0563C1" w:themeColor="hyperlink"/>
      <w:u w:val="single"/>
    </w:rPr>
  </w:style>
  <w:style w:type="character" w:styleId="UnresolvedMention">
    <w:name w:val="Unresolved Mention"/>
    <w:basedOn w:val="DefaultParagraphFont"/>
    <w:uiPriority w:val="99"/>
    <w:semiHidden/>
    <w:unhideWhenUsed/>
    <w:rsid w:val="00CE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Moehren</dc:creator>
  <cp:keywords/>
  <dc:description/>
  <cp:lastModifiedBy>Bonita Miller</cp:lastModifiedBy>
  <cp:revision>40</cp:revision>
  <dcterms:created xsi:type="dcterms:W3CDTF">2022-02-24T14:01:00Z</dcterms:created>
  <dcterms:modified xsi:type="dcterms:W3CDTF">2022-11-09T09:55:00Z</dcterms:modified>
</cp:coreProperties>
</file>