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A556D9" w14:textId="49A8C461" w:rsidR="00661641" w:rsidRPr="00661641" w:rsidRDefault="00661641" w:rsidP="00661641">
      <w:pPr>
        <w:pStyle w:val="Title"/>
        <w:rPr>
          <w:rFonts w:ascii="Arial" w:hAnsi="Arial" w:cs="Arial"/>
          <w:b/>
          <w:bCs/>
          <w:sz w:val="44"/>
          <w:szCs w:val="44"/>
        </w:rPr>
      </w:pPr>
      <w:r w:rsidRPr="00661641">
        <w:rPr>
          <w:rFonts w:ascii="Arial" w:hAnsi="Arial" w:cs="Arial"/>
          <w:b/>
          <w:bCs/>
          <w:sz w:val="44"/>
          <w:szCs w:val="44"/>
        </w:rPr>
        <w:t xml:space="preserve">Annex 10: Academic Misconduct </w:t>
      </w:r>
      <w:r>
        <w:rPr>
          <w:rFonts w:ascii="Arial" w:hAnsi="Arial" w:cs="Arial"/>
          <w:b/>
          <w:bCs/>
          <w:sz w:val="44"/>
          <w:szCs w:val="44"/>
        </w:rPr>
        <w:t xml:space="preserve">Secretary </w:t>
      </w:r>
      <w:r w:rsidRPr="00661641">
        <w:rPr>
          <w:rFonts w:ascii="Arial" w:hAnsi="Arial" w:cs="Arial"/>
          <w:b/>
          <w:bCs/>
          <w:sz w:val="44"/>
          <w:szCs w:val="44"/>
        </w:rPr>
        <w:t>Checklist</w:t>
      </w:r>
    </w:p>
    <w:p w14:paraId="7D01B40C" w14:textId="14B88599" w:rsidR="00661641" w:rsidRDefault="00661641" w:rsidP="00661641">
      <w:pPr>
        <w:rPr>
          <w:rFonts w:ascii="Arial" w:hAnsi="Arial" w:cs="Arial"/>
        </w:rPr>
      </w:pPr>
    </w:p>
    <w:p w14:paraId="170D33FE" w14:textId="77777777" w:rsidR="009D4032" w:rsidRDefault="00ED6198" w:rsidP="00661641">
      <w:pPr>
        <w:rPr>
          <w:rFonts w:ascii="Arial" w:hAnsi="Arial" w:cs="Arial"/>
        </w:rPr>
      </w:pPr>
      <w:r>
        <w:rPr>
          <w:rFonts w:ascii="Arial" w:hAnsi="Arial" w:cs="Arial"/>
        </w:rPr>
        <w:t>Please note that these steps are intended as a guide to following the procedures of Annex 10 of the Credit Framework, and administrative staff may opt to complete some of these steps in a different order.</w:t>
      </w:r>
    </w:p>
    <w:p w14:paraId="0CE86828" w14:textId="7090662C" w:rsidR="00ED6198" w:rsidRPr="00661641" w:rsidRDefault="00ED6198" w:rsidP="00661641">
      <w:pPr>
        <w:rPr>
          <w:rFonts w:ascii="Arial" w:hAnsi="Arial" w:cs="Arial"/>
        </w:rPr>
      </w:pPr>
      <w:r>
        <w:rPr>
          <w:rFonts w:ascii="Arial" w:hAnsi="Arial" w:cs="Arial"/>
        </w:rPr>
        <w:t>All cases should be concluded</w:t>
      </w:r>
      <w:r w:rsidR="009D4032">
        <w:rPr>
          <w:rFonts w:ascii="Arial" w:hAnsi="Arial" w:cs="Arial"/>
        </w:rPr>
        <w:t xml:space="preserve"> (from the point of referral to penalty and/or committee outcome)</w:t>
      </w:r>
      <w:r>
        <w:rPr>
          <w:rFonts w:ascii="Arial" w:hAnsi="Arial" w:cs="Arial"/>
        </w:rPr>
        <w:t xml:space="preserve"> within </w:t>
      </w:r>
      <w:r w:rsidRPr="009D4032">
        <w:rPr>
          <w:rFonts w:ascii="Arial" w:hAnsi="Arial" w:cs="Arial"/>
          <w:b/>
          <w:bCs/>
        </w:rPr>
        <w:t>40 working days</w:t>
      </w:r>
      <w:r>
        <w:rPr>
          <w:rFonts w:ascii="Arial" w:hAnsi="Arial" w:cs="Arial"/>
        </w:rPr>
        <w:t xml:space="preserve">. </w:t>
      </w:r>
    </w:p>
    <w:p w14:paraId="50C1BA07" w14:textId="79DD3E9B" w:rsidR="00661641" w:rsidRPr="00ED6198" w:rsidRDefault="00661641" w:rsidP="00ED6198">
      <w:pPr>
        <w:pStyle w:val="Heading1"/>
        <w:rPr>
          <w:rFonts w:ascii="Arial" w:hAnsi="Arial" w:cs="Arial"/>
          <w:b/>
          <w:bCs/>
          <w:color w:val="auto"/>
        </w:rPr>
      </w:pPr>
      <w:r w:rsidRPr="00661641">
        <w:rPr>
          <w:rFonts w:ascii="Arial" w:hAnsi="Arial" w:cs="Arial"/>
          <w:b/>
          <w:bCs/>
          <w:color w:val="auto"/>
        </w:rPr>
        <w:t>Informal Stage</w:t>
      </w:r>
    </w:p>
    <w:p w14:paraId="766E4EB5" w14:textId="6E2EC34B" w:rsidR="00661641" w:rsidRPr="00661641" w:rsidRDefault="00661641" w:rsidP="00661641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6108518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ED6198">
            <w:rPr>
              <w:rFonts w:ascii="MS Gothic" w:eastAsia="MS Gothic" w:hAnsi="MS Gothic" w:cs="Arial" w:hint="eastAsia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  <w:t>Marker or convenor completes the Academic Misconduct Referral Form.</w:t>
      </w:r>
    </w:p>
    <w:p w14:paraId="41D575CE" w14:textId="30961BBE" w:rsidR="00661641" w:rsidRDefault="00661641" w:rsidP="00661641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745303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="009763D4">
        <w:rPr>
          <w:rFonts w:ascii="Arial" w:hAnsi="Arial" w:cs="Arial"/>
          <w:color w:val="auto"/>
        </w:rPr>
        <w:t>Secretary checks the case details</w:t>
      </w:r>
      <w:r w:rsidRPr="00661641">
        <w:rPr>
          <w:rFonts w:ascii="Arial" w:hAnsi="Arial" w:cs="Arial"/>
          <w:color w:val="auto"/>
        </w:rPr>
        <w:t xml:space="preserve"> and relevant evidence on MS Teams</w:t>
      </w:r>
      <w:r>
        <w:rPr>
          <w:rFonts w:ascii="Arial" w:hAnsi="Arial" w:cs="Arial"/>
          <w:color w:val="auto"/>
        </w:rPr>
        <w:t xml:space="preserve">. </w:t>
      </w:r>
      <w:r w:rsidR="009763D4">
        <w:rPr>
          <w:rFonts w:ascii="Arial" w:hAnsi="Arial" w:cs="Arial"/>
          <w:color w:val="auto"/>
        </w:rPr>
        <w:t xml:space="preserve">Contact the Academic Marker via email if information is missing, or if further information is needed. </w:t>
      </w:r>
    </w:p>
    <w:p w14:paraId="7AD7F7BA" w14:textId="68FBB443" w:rsidR="00661641" w:rsidRPr="00661641" w:rsidRDefault="00661641" w:rsidP="00661641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944034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  <w:t xml:space="preserve">Chair informed that case is ready for their </w:t>
      </w:r>
      <w:r>
        <w:rPr>
          <w:rFonts w:ascii="Arial" w:hAnsi="Arial" w:cs="Arial"/>
          <w:color w:val="auto"/>
        </w:rPr>
        <w:t xml:space="preserve">review. </w:t>
      </w:r>
    </w:p>
    <w:p w14:paraId="342EF3F9" w14:textId="77777777" w:rsidR="00661641" w:rsidRPr="00661641" w:rsidRDefault="00661641" w:rsidP="00661641">
      <w:pPr>
        <w:spacing w:after="0" w:line="240" w:lineRule="auto"/>
        <w:rPr>
          <w:rFonts w:ascii="Arial" w:eastAsia="Times New Roman" w:hAnsi="Arial" w:cs="Arial"/>
          <w:lang w:val="en-US"/>
        </w:rPr>
      </w:pPr>
    </w:p>
    <w:p w14:paraId="08526157" w14:textId="77777777" w:rsidR="00661641" w:rsidRPr="00661641" w:rsidRDefault="00661641" w:rsidP="00661641">
      <w:pPr>
        <w:pStyle w:val="Heading1"/>
        <w:rPr>
          <w:rFonts w:ascii="Arial" w:hAnsi="Arial" w:cs="Arial"/>
          <w:b/>
          <w:bCs/>
          <w:color w:val="auto"/>
        </w:rPr>
      </w:pPr>
      <w:r w:rsidRPr="00661641">
        <w:rPr>
          <w:rFonts w:ascii="Arial" w:hAnsi="Arial" w:cs="Arial"/>
          <w:b/>
          <w:bCs/>
          <w:color w:val="auto"/>
        </w:rPr>
        <w:t>Formal Stage</w:t>
      </w:r>
    </w:p>
    <w:p w14:paraId="5B6CFDD4" w14:textId="77777777" w:rsidR="00661641" w:rsidRPr="00661641" w:rsidRDefault="00661641" w:rsidP="00661641">
      <w:pPr>
        <w:pStyle w:val="Heading2"/>
        <w:rPr>
          <w:rFonts w:ascii="Arial" w:hAnsi="Arial" w:cs="Arial"/>
          <w:color w:val="auto"/>
        </w:rPr>
      </w:pPr>
    </w:p>
    <w:p w14:paraId="7F5282D5" w14:textId="14D422C3" w:rsidR="00661641" w:rsidRDefault="00661641" w:rsidP="00661641">
      <w:pPr>
        <w:pStyle w:val="Heading2"/>
        <w:rPr>
          <w:rFonts w:ascii="Arial" w:hAnsi="Arial" w:cs="Arial"/>
          <w:b/>
          <w:bCs/>
          <w:color w:val="auto"/>
        </w:rPr>
      </w:pPr>
      <w:r w:rsidRPr="009763D4">
        <w:rPr>
          <w:rFonts w:ascii="Arial" w:hAnsi="Arial" w:cs="Arial"/>
          <w:b/>
          <w:bCs/>
          <w:color w:val="auto"/>
        </w:rPr>
        <w:t>No Case to Answer</w:t>
      </w:r>
    </w:p>
    <w:p w14:paraId="48751998" w14:textId="4F63C1E5" w:rsidR="00A907BF" w:rsidRPr="00661641" w:rsidRDefault="009763D4" w:rsidP="00A907BF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6146056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cs="Arial" w:hint="eastAsia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="00A907BF">
        <w:rPr>
          <w:rFonts w:ascii="Arial" w:hAnsi="Arial" w:cs="Arial"/>
          <w:color w:val="auto"/>
        </w:rPr>
        <w:t xml:space="preserve">If the AMC Chair has reviewed the case and deemed that there is </w:t>
      </w:r>
      <w:r w:rsidR="00A907BF" w:rsidRPr="00A907BF">
        <w:rPr>
          <w:rFonts w:ascii="Arial" w:hAnsi="Arial" w:cs="Arial"/>
          <w:b/>
          <w:bCs/>
          <w:color w:val="auto"/>
        </w:rPr>
        <w:t>no case to answer</w:t>
      </w:r>
      <w:r w:rsidR="00A907BF">
        <w:rPr>
          <w:rFonts w:ascii="Arial" w:hAnsi="Arial" w:cs="Arial"/>
          <w:color w:val="auto"/>
        </w:rPr>
        <w:t xml:space="preserve">, it’s good practice to inform the module convenor of this outcome. </w:t>
      </w:r>
    </w:p>
    <w:p w14:paraId="5D851E76" w14:textId="05D364F7" w:rsidR="00A907BF" w:rsidRDefault="009763D4" w:rsidP="00A907BF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200727469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="00A907BF" w:rsidRPr="00A907BF">
        <w:rPr>
          <w:rFonts w:ascii="Arial" w:hAnsi="Arial" w:cs="Arial"/>
          <w:color w:val="auto"/>
        </w:rPr>
        <w:t xml:space="preserve">Prepare No Case to Answer Template Letter (Appendix </w:t>
      </w:r>
      <w:r w:rsidR="00A907BF">
        <w:rPr>
          <w:rFonts w:ascii="Arial" w:hAnsi="Arial" w:cs="Arial"/>
          <w:color w:val="auto"/>
        </w:rPr>
        <w:t>H</w:t>
      </w:r>
      <w:r w:rsidR="00A907BF" w:rsidRPr="00A907BF">
        <w:rPr>
          <w:rFonts w:ascii="Arial" w:hAnsi="Arial" w:cs="Arial"/>
          <w:color w:val="auto"/>
        </w:rPr>
        <w:t>)</w:t>
      </w:r>
      <w:r w:rsidR="00A907BF">
        <w:rPr>
          <w:rFonts w:ascii="Arial" w:hAnsi="Arial" w:cs="Arial"/>
          <w:color w:val="auto"/>
        </w:rPr>
        <w:t xml:space="preserve">. </w:t>
      </w:r>
    </w:p>
    <w:p w14:paraId="29465886" w14:textId="640A293E" w:rsidR="009763D4" w:rsidRDefault="009763D4" w:rsidP="00A907BF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4207573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="00A907BF" w:rsidRPr="00A907BF">
        <w:rPr>
          <w:rFonts w:ascii="Arial" w:hAnsi="Arial" w:cs="Arial"/>
          <w:color w:val="auto"/>
        </w:rPr>
        <w:t>Email PDF of letter to student and cc Module Convenor and Academic Adviser</w:t>
      </w:r>
      <w:r w:rsidR="00A907BF">
        <w:rPr>
          <w:rFonts w:ascii="Arial" w:hAnsi="Arial" w:cs="Arial"/>
          <w:color w:val="auto"/>
        </w:rPr>
        <w:t>.</w:t>
      </w:r>
    </w:p>
    <w:p w14:paraId="15B041F4" w14:textId="5F7CF398" w:rsidR="00661641" w:rsidRDefault="00A907BF" w:rsidP="005216E8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10459067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Save letter to student file. </w:t>
      </w:r>
    </w:p>
    <w:p w14:paraId="579A0295" w14:textId="77777777" w:rsidR="005216E8" w:rsidRPr="005216E8" w:rsidRDefault="005216E8" w:rsidP="005216E8">
      <w:pPr>
        <w:pStyle w:val="Checkbox"/>
      </w:pPr>
    </w:p>
    <w:p w14:paraId="25DEE4DD" w14:textId="7E71000F" w:rsidR="00661641" w:rsidRDefault="00661641" w:rsidP="00661641">
      <w:pPr>
        <w:pStyle w:val="Heading2"/>
        <w:rPr>
          <w:rFonts w:ascii="Arial" w:hAnsi="Arial" w:cs="Arial"/>
          <w:b/>
          <w:bCs/>
          <w:color w:val="auto"/>
        </w:rPr>
      </w:pPr>
      <w:r w:rsidRPr="00A907BF">
        <w:rPr>
          <w:rFonts w:ascii="Arial" w:hAnsi="Arial" w:cs="Arial"/>
          <w:b/>
          <w:bCs/>
          <w:color w:val="auto"/>
        </w:rPr>
        <w:t>First</w:t>
      </w:r>
      <w:r w:rsidR="00A907BF">
        <w:rPr>
          <w:rFonts w:ascii="Arial" w:hAnsi="Arial" w:cs="Arial"/>
          <w:b/>
          <w:bCs/>
          <w:color w:val="auto"/>
        </w:rPr>
        <w:t>/Minor</w:t>
      </w:r>
      <w:r w:rsidR="00C62B61">
        <w:rPr>
          <w:rFonts w:ascii="Arial" w:hAnsi="Arial" w:cs="Arial"/>
          <w:b/>
          <w:bCs/>
          <w:color w:val="auto"/>
        </w:rPr>
        <w:t xml:space="preserve">/Significant </w:t>
      </w:r>
      <w:r w:rsidR="00C62B61">
        <w:rPr>
          <w:rFonts w:ascii="Arial" w:hAnsi="Arial" w:cs="Arial"/>
          <w:b/>
          <w:bCs/>
          <w:color w:val="auto"/>
        </w:rPr>
        <w:t>(non-repeat)</w:t>
      </w:r>
      <w:r w:rsidR="00A907BF">
        <w:rPr>
          <w:rFonts w:ascii="Arial" w:hAnsi="Arial" w:cs="Arial"/>
          <w:b/>
          <w:bCs/>
          <w:color w:val="auto"/>
        </w:rPr>
        <w:t xml:space="preserve"> </w:t>
      </w:r>
      <w:r w:rsidRPr="00A907BF">
        <w:rPr>
          <w:rFonts w:ascii="Arial" w:hAnsi="Arial" w:cs="Arial"/>
          <w:b/>
          <w:bCs/>
          <w:color w:val="auto"/>
        </w:rPr>
        <w:t>Offence</w:t>
      </w:r>
      <w:r w:rsidR="00A907BF">
        <w:rPr>
          <w:rFonts w:ascii="Arial" w:hAnsi="Arial" w:cs="Arial"/>
          <w:b/>
          <w:bCs/>
          <w:color w:val="auto"/>
        </w:rPr>
        <w:t>s</w:t>
      </w:r>
    </w:p>
    <w:p w14:paraId="23DCB0F5" w14:textId="21D8EEE2" w:rsidR="00A907BF" w:rsidRPr="00A907BF" w:rsidRDefault="00A907BF" w:rsidP="00A907BF">
      <w:pPr>
        <w:pStyle w:val="Checkbox"/>
      </w:pPr>
      <w:sdt>
        <w:sdtPr>
          <w:rPr>
            <w:rFonts w:ascii="Arial" w:hAnsi="Arial" w:cs="Arial"/>
            <w:b/>
            <w:color w:val="auto"/>
          </w:rPr>
          <w:id w:val="-9231087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Ensure that MS Teams Referral Form is updated with the outcome information, if the AMC Chair has not already completed this. </w:t>
      </w:r>
    </w:p>
    <w:p w14:paraId="2FD7B65D" w14:textId="0648FA4D" w:rsidR="00A907BF" w:rsidRDefault="00A907BF" w:rsidP="00A907BF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0939772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Prepare </w:t>
      </w:r>
      <w:r w:rsidRPr="00A907BF">
        <w:rPr>
          <w:rFonts w:ascii="Arial" w:hAnsi="Arial" w:cs="Arial"/>
          <w:b/>
          <w:bCs/>
          <w:color w:val="auto"/>
        </w:rPr>
        <w:t>First Offence (Stages 0-1) Template Letter</w:t>
      </w:r>
      <w:r w:rsidRPr="00A907BF">
        <w:rPr>
          <w:rFonts w:ascii="Arial" w:hAnsi="Arial" w:cs="Arial"/>
          <w:color w:val="auto"/>
        </w:rPr>
        <w:t xml:space="preserve"> (Appendix D) </w:t>
      </w:r>
      <w:r w:rsidR="00C62B61">
        <w:rPr>
          <w:rFonts w:ascii="Arial" w:hAnsi="Arial" w:cs="Arial"/>
          <w:color w:val="auto"/>
        </w:rPr>
        <w:t>/</w:t>
      </w:r>
      <w:r w:rsidRPr="00A907BF">
        <w:rPr>
          <w:rFonts w:ascii="Arial" w:hAnsi="Arial" w:cs="Arial"/>
          <w:color w:val="auto"/>
        </w:rPr>
        <w:t xml:space="preserve"> </w:t>
      </w:r>
      <w:r w:rsidRPr="00A907BF">
        <w:rPr>
          <w:rFonts w:ascii="Arial" w:hAnsi="Arial" w:cs="Arial"/>
          <w:b/>
          <w:bCs/>
          <w:color w:val="auto"/>
        </w:rPr>
        <w:t>Minor Offence Template Letter</w:t>
      </w:r>
      <w:r w:rsidRPr="00A907BF">
        <w:rPr>
          <w:rFonts w:ascii="Arial" w:hAnsi="Arial" w:cs="Arial"/>
          <w:color w:val="auto"/>
        </w:rPr>
        <w:t xml:space="preserve"> (Appendix E) </w:t>
      </w:r>
      <w:r w:rsidR="00C62B61">
        <w:rPr>
          <w:rFonts w:ascii="Arial" w:hAnsi="Arial" w:cs="Arial"/>
          <w:color w:val="auto"/>
        </w:rPr>
        <w:t xml:space="preserve">/ </w:t>
      </w:r>
      <w:r w:rsidR="00C62B61" w:rsidRPr="00C62B61">
        <w:rPr>
          <w:rFonts w:ascii="Arial" w:hAnsi="Arial" w:cs="Arial"/>
          <w:b/>
          <w:bCs/>
          <w:color w:val="auto"/>
        </w:rPr>
        <w:t>Significant Offence (First) Template Letter</w:t>
      </w:r>
      <w:r w:rsidR="00C62B61">
        <w:rPr>
          <w:rFonts w:ascii="Arial" w:hAnsi="Arial" w:cs="Arial"/>
          <w:color w:val="auto"/>
        </w:rPr>
        <w:t xml:space="preserve"> (Appendix F) </w:t>
      </w:r>
      <w:r w:rsidRPr="00A907BF">
        <w:rPr>
          <w:rFonts w:ascii="Arial" w:hAnsi="Arial" w:cs="Arial"/>
          <w:color w:val="auto"/>
        </w:rPr>
        <w:t>as appropriate.</w:t>
      </w:r>
    </w:p>
    <w:p w14:paraId="36461C1D" w14:textId="569599F6" w:rsidR="00A907BF" w:rsidRDefault="00A907BF" w:rsidP="00A907BF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929710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Pr="00A907BF">
        <w:rPr>
          <w:rFonts w:ascii="Arial" w:hAnsi="Arial" w:cs="Arial"/>
          <w:color w:val="auto"/>
        </w:rPr>
        <w:t>Email PDF of letter to student</w:t>
      </w:r>
      <w:r>
        <w:rPr>
          <w:rFonts w:ascii="Arial" w:hAnsi="Arial" w:cs="Arial"/>
          <w:color w:val="auto"/>
        </w:rPr>
        <w:t>, attaching a copy of the Referral Form and relevant evidence (e.g. Turnitin Report),</w:t>
      </w:r>
      <w:r w:rsidRPr="00A907BF">
        <w:rPr>
          <w:rFonts w:ascii="Arial" w:hAnsi="Arial" w:cs="Arial"/>
          <w:color w:val="auto"/>
        </w:rPr>
        <w:t xml:space="preserve"> and cc Module Convenor and Academic Adviser</w:t>
      </w:r>
      <w:r>
        <w:rPr>
          <w:rFonts w:ascii="Arial" w:hAnsi="Arial" w:cs="Arial"/>
          <w:color w:val="auto"/>
        </w:rPr>
        <w:t xml:space="preserve"> and AMC Chair. </w:t>
      </w:r>
    </w:p>
    <w:p w14:paraId="6F45342C" w14:textId="77777777" w:rsidR="00A907BF" w:rsidRPr="009763D4" w:rsidRDefault="00A907BF" w:rsidP="00A907BF">
      <w:pPr>
        <w:pStyle w:val="Checkbox"/>
      </w:pPr>
      <w:sdt>
        <w:sdtPr>
          <w:rPr>
            <w:rFonts w:ascii="Arial" w:hAnsi="Arial" w:cs="Arial"/>
            <w:b/>
            <w:color w:val="auto"/>
          </w:rPr>
          <w:id w:val="-4430707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Save letter to student file. </w:t>
      </w:r>
    </w:p>
    <w:p w14:paraId="4CA7E0FE" w14:textId="77777777" w:rsidR="00661641" w:rsidRPr="00661641" w:rsidRDefault="00661641" w:rsidP="00661641">
      <w:pPr>
        <w:spacing w:after="0" w:line="240" w:lineRule="auto"/>
        <w:rPr>
          <w:rFonts w:ascii="Arial" w:hAnsi="Arial" w:cs="Arial"/>
          <w:b/>
          <w:bCs/>
        </w:rPr>
      </w:pPr>
    </w:p>
    <w:p w14:paraId="5F6F3C19" w14:textId="7003E432" w:rsidR="00661641" w:rsidRDefault="00661641" w:rsidP="00661641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  <w:r w:rsidRPr="00661641">
        <w:rPr>
          <w:rFonts w:ascii="Arial" w:eastAsia="Times New Roman" w:hAnsi="Arial" w:cs="Arial"/>
          <w:b/>
          <w:bCs/>
          <w:lang w:val="en-US"/>
        </w:rPr>
        <w:t>Student has 10 working days to contest</w:t>
      </w:r>
      <w:r w:rsidR="00A907BF">
        <w:rPr>
          <w:rFonts w:ascii="Arial" w:eastAsia="Times New Roman" w:hAnsi="Arial" w:cs="Arial"/>
          <w:b/>
          <w:bCs/>
          <w:lang w:val="en-US"/>
        </w:rPr>
        <w:t xml:space="preserve"> an</w:t>
      </w:r>
      <w:r w:rsidRPr="00661641">
        <w:rPr>
          <w:rFonts w:ascii="Arial" w:eastAsia="Times New Roman" w:hAnsi="Arial" w:cs="Arial"/>
          <w:b/>
          <w:bCs/>
          <w:lang w:val="en-US"/>
        </w:rPr>
        <w:t xml:space="preserve"> allegation and/or penalty</w:t>
      </w:r>
      <w:r w:rsidR="00ED6198">
        <w:rPr>
          <w:rFonts w:ascii="Arial" w:eastAsia="Times New Roman" w:hAnsi="Arial" w:cs="Arial"/>
          <w:b/>
          <w:bCs/>
          <w:lang w:val="en-US"/>
        </w:rPr>
        <w:t>.</w:t>
      </w:r>
    </w:p>
    <w:p w14:paraId="4937F80B" w14:textId="03339CC9" w:rsidR="004C1D5C" w:rsidRDefault="004C1D5C" w:rsidP="00661641">
      <w:pPr>
        <w:spacing w:after="0" w:line="240" w:lineRule="auto"/>
        <w:rPr>
          <w:rFonts w:ascii="Arial" w:eastAsia="Times New Roman" w:hAnsi="Arial" w:cs="Arial"/>
          <w:b/>
          <w:bCs/>
          <w:lang w:val="en-US"/>
        </w:rPr>
      </w:pPr>
    </w:p>
    <w:p w14:paraId="148BF79A" w14:textId="77777777" w:rsidR="004C1D5C" w:rsidRDefault="004C1D5C" w:rsidP="004C1D5C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4076901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Prepare </w:t>
      </w:r>
      <w:r w:rsidRPr="004C1D5C">
        <w:rPr>
          <w:rFonts w:ascii="Arial" w:hAnsi="Arial" w:cs="Arial"/>
          <w:b/>
          <w:bCs/>
          <w:color w:val="auto"/>
        </w:rPr>
        <w:t>Not Contested First/Minor Offence Template Letter</w:t>
      </w:r>
      <w:r>
        <w:rPr>
          <w:rFonts w:ascii="Arial" w:hAnsi="Arial" w:cs="Arial"/>
          <w:color w:val="auto"/>
        </w:rPr>
        <w:t xml:space="preserve"> (Appendix I).</w:t>
      </w:r>
    </w:p>
    <w:p w14:paraId="350A806C" w14:textId="03847BD8" w:rsidR="00A907BF" w:rsidRDefault="004C1D5C" w:rsidP="004C1D5C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13204149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Pr="00A907BF">
        <w:rPr>
          <w:rFonts w:ascii="Arial" w:hAnsi="Arial" w:cs="Arial"/>
          <w:color w:val="auto"/>
        </w:rPr>
        <w:t>Email PDF of letter to student</w:t>
      </w:r>
      <w:r>
        <w:rPr>
          <w:rFonts w:ascii="Arial" w:hAnsi="Arial" w:cs="Arial"/>
          <w:color w:val="auto"/>
        </w:rPr>
        <w:t xml:space="preserve">. </w:t>
      </w:r>
      <w:r>
        <w:rPr>
          <w:rFonts w:ascii="Arial" w:hAnsi="Arial" w:cs="Arial"/>
          <w:color w:val="auto"/>
        </w:rPr>
        <w:t xml:space="preserve"> </w:t>
      </w:r>
    </w:p>
    <w:p w14:paraId="0C8FC272" w14:textId="04231CA8" w:rsidR="004C1D5C" w:rsidRPr="004C1D5C" w:rsidRDefault="004C1D5C" w:rsidP="004C1D5C">
      <w:pPr>
        <w:pStyle w:val="Checkbox"/>
      </w:pPr>
      <w:sdt>
        <w:sdtPr>
          <w:rPr>
            <w:rFonts w:ascii="Arial" w:hAnsi="Arial" w:cs="Arial"/>
            <w:b/>
            <w:color w:val="auto"/>
          </w:rPr>
          <w:id w:val="717128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Save letter to student file. </w:t>
      </w:r>
    </w:p>
    <w:p w14:paraId="58AC43B4" w14:textId="77777777" w:rsidR="00FA05B4" w:rsidRDefault="00A907BF" w:rsidP="00FA05B4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59622150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="004C1D5C">
        <w:rPr>
          <w:rFonts w:ascii="Arial" w:hAnsi="Arial" w:cs="Arial"/>
          <w:color w:val="auto"/>
        </w:rPr>
        <w:t>If the case is not contested after the deadline, the case can be marked as ‘resolved/complete’</w:t>
      </w:r>
      <w:r>
        <w:rPr>
          <w:rFonts w:ascii="Arial" w:hAnsi="Arial" w:cs="Arial"/>
          <w:color w:val="auto"/>
        </w:rPr>
        <w:t xml:space="preserve"> </w:t>
      </w:r>
      <w:r w:rsidR="004C1D5C">
        <w:rPr>
          <w:rFonts w:ascii="Arial" w:hAnsi="Arial" w:cs="Arial"/>
          <w:color w:val="auto"/>
        </w:rPr>
        <w:t xml:space="preserve">on the MS Teams Referral Form. </w:t>
      </w:r>
    </w:p>
    <w:p w14:paraId="5B8586DB" w14:textId="78587685" w:rsidR="004C1D5C" w:rsidRPr="00FA05B4" w:rsidRDefault="004C1D5C" w:rsidP="00ED6198">
      <w:pPr>
        <w:pStyle w:val="Checkbox"/>
        <w:rPr>
          <w:rFonts w:ascii="Arial" w:hAnsi="Arial" w:cs="Arial"/>
          <w:color w:val="auto"/>
        </w:rPr>
      </w:pPr>
      <w:r w:rsidRPr="00661641">
        <w:rPr>
          <w:rFonts w:ascii="Arial" w:eastAsia="Times New Roman" w:hAnsi="Arial" w:cs="Arial"/>
          <w:b/>
          <w:bCs/>
          <w:color w:val="auto"/>
        </w:rPr>
        <w:t>Student has 15 working days from date of</w:t>
      </w:r>
      <w:r w:rsidRPr="00ED6198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661641">
        <w:rPr>
          <w:rFonts w:ascii="Arial" w:eastAsia="Times New Roman" w:hAnsi="Arial" w:cs="Arial"/>
          <w:b/>
          <w:bCs/>
          <w:color w:val="auto"/>
        </w:rPr>
        <w:t>letter to</w:t>
      </w:r>
      <w:r w:rsidR="00ED6198">
        <w:rPr>
          <w:rFonts w:ascii="Arial" w:eastAsia="Times New Roman" w:hAnsi="Arial" w:cs="Arial"/>
          <w:b/>
          <w:bCs/>
          <w:color w:val="auto"/>
        </w:rPr>
        <w:t xml:space="preserve"> submit a Formal Appeal.</w:t>
      </w:r>
    </w:p>
    <w:p w14:paraId="10F41510" w14:textId="77777777" w:rsidR="00661641" w:rsidRPr="00661641" w:rsidRDefault="00661641" w:rsidP="006616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33C799A1" w14:textId="77D0E56F" w:rsidR="00FA05B4" w:rsidRPr="00B91F2B" w:rsidRDefault="00661641" w:rsidP="00B91F2B">
      <w:pPr>
        <w:pStyle w:val="Heading2"/>
        <w:rPr>
          <w:rFonts w:ascii="Arial" w:eastAsia="Times New Roman" w:hAnsi="Arial" w:cs="Arial"/>
          <w:b/>
          <w:bCs/>
          <w:color w:val="auto"/>
          <w:lang w:val="en-US"/>
        </w:rPr>
      </w:pPr>
      <w:r w:rsidRPr="004F454F">
        <w:rPr>
          <w:rFonts w:ascii="Arial" w:eastAsia="Times New Roman" w:hAnsi="Arial" w:cs="Arial"/>
          <w:b/>
          <w:bCs/>
          <w:color w:val="auto"/>
          <w:lang w:val="en-US"/>
        </w:rPr>
        <w:t>Contested Minor Offence</w:t>
      </w:r>
    </w:p>
    <w:p w14:paraId="246FCC55" w14:textId="1B56C8F9" w:rsidR="000F3532" w:rsidRDefault="000F3532" w:rsidP="000F3532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3300281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Prepare </w:t>
      </w:r>
      <w:r w:rsidRPr="004C1D5C">
        <w:rPr>
          <w:rFonts w:ascii="Arial" w:hAnsi="Arial" w:cs="Arial"/>
          <w:b/>
          <w:bCs/>
          <w:color w:val="auto"/>
        </w:rPr>
        <w:t>Contested First/Minor Offence Template Letter</w:t>
      </w:r>
      <w:r>
        <w:rPr>
          <w:rFonts w:ascii="Arial" w:hAnsi="Arial" w:cs="Arial"/>
          <w:color w:val="auto"/>
        </w:rPr>
        <w:t xml:space="preserve"> (Appendix </w:t>
      </w:r>
      <w:r>
        <w:rPr>
          <w:rFonts w:ascii="Arial" w:hAnsi="Arial" w:cs="Arial"/>
          <w:color w:val="auto"/>
        </w:rPr>
        <w:t>J</w:t>
      </w:r>
      <w:r>
        <w:rPr>
          <w:rFonts w:ascii="Arial" w:hAnsi="Arial" w:cs="Arial"/>
          <w:color w:val="auto"/>
        </w:rPr>
        <w:t>).</w:t>
      </w:r>
    </w:p>
    <w:p w14:paraId="61D0B28F" w14:textId="1369C20B" w:rsidR="00FA05B4" w:rsidRDefault="00FA05B4" w:rsidP="00FA05B4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39877911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Arrange</w:t>
      </w:r>
      <w:r>
        <w:rPr>
          <w:rFonts w:ascii="Arial" w:hAnsi="Arial" w:cs="Arial"/>
          <w:color w:val="auto"/>
        </w:rPr>
        <w:t xml:space="preserve"> the</w:t>
      </w:r>
      <w:r>
        <w:rPr>
          <w:rFonts w:ascii="Arial" w:hAnsi="Arial" w:cs="Arial"/>
          <w:color w:val="auto"/>
        </w:rPr>
        <w:t xml:space="preserve"> Academic Misconduct Committee (this will include, reaching out to panel members to arrange a suitable time,</w:t>
      </w:r>
      <w:r>
        <w:rPr>
          <w:rFonts w:ascii="Arial" w:hAnsi="Arial" w:cs="Arial"/>
          <w:color w:val="auto"/>
        </w:rPr>
        <w:t xml:space="preserve"> and</w:t>
      </w:r>
      <w:r>
        <w:rPr>
          <w:rFonts w:ascii="Arial" w:hAnsi="Arial" w:cs="Arial"/>
          <w:color w:val="auto"/>
        </w:rPr>
        <w:t xml:space="preserve"> circulating relevant referral form and evidence to panel members</w:t>
      </w:r>
      <w:r>
        <w:rPr>
          <w:rFonts w:ascii="Arial" w:hAnsi="Arial" w:cs="Arial"/>
          <w:color w:val="auto"/>
        </w:rPr>
        <w:t xml:space="preserve">). </w:t>
      </w:r>
    </w:p>
    <w:p w14:paraId="1B372C44" w14:textId="542529CA" w:rsidR="00C62B61" w:rsidRDefault="00C62B61" w:rsidP="00C62B61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1143346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>Email PDF of letter to student,</w:t>
      </w:r>
      <w:r w:rsidR="00B91F2B">
        <w:rPr>
          <w:rFonts w:ascii="Arial" w:hAnsi="Arial" w:cs="Arial"/>
          <w:color w:val="auto"/>
        </w:rPr>
        <w:t xml:space="preserve"> </w:t>
      </w:r>
      <w:r w:rsidR="00B91F2B">
        <w:rPr>
          <w:rFonts w:ascii="Arial" w:hAnsi="Arial" w:cs="Arial"/>
          <w:color w:val="auto"/>
        </w:rPr>
        <w:t>attaching a copy of the Referral Form and relevant evidence (e.g. Turnitin Report),</w:t>
      </w:r>
      <w:r w:rsidR="00B91F2B" w:rsidRPr="00A907BF">
        <w:rPr>
          <w:rFonts w:ascii="Arial" w:hAnsi="Arial" w:cs="Arial"/>
          <w:color w:val="auto"/>
        </w:rPr>
        <w:t xml:space="preserve"> and cc Module Convenor and Academic Adviser</w:t>
      </w:r>
      <w:r w:rsidR="00B91F2B">
        <w:rPr>
          <w:rFonts w:ascii="Arial" w:hAnsi="Arial" w:cs="Arial"/>
          <w:color w:val="auto"/>
        </w:rPr>
        <w:t xml:space="preserve"> and AMC Chair.</w:t>
      </w:r>
      <w:r>
        <w:rPr>
          <w:rFonts w:ascii="Arial" w:hAnsi="Arial" w:cs="Arial"/>
          <w:color w:val="auto"/>
        </w:rPr>
        <w:t xml:space="preserve"> </w:t>
      </w:r>
      <w:r w:rsidR="00B91F2B" w:rsidRPr="00B91F2B">
        <w:rPr>
          <w:rFonts w:ascii="Arial" w:hAnsi="Arial" w:cs="Arial"/>
          <w:b/>
          <w:bCs/>
          <w:color w:val="auto"/>
        </w:rPr>
        <w:t>I</w:t>
      </w:r>
      <w:r w:rsidRPr="00B91F2B">
        <w:rPr>
          <w:rFonts w:ascii="Arial" w:hAnsi="Arial" w:cs="Arial"/>
          <w:b/>
          <w:bCs/>
          <w:color w:val="auto"/>
        </w:rPr>
        <w:t xml:space="preserve">nclude the date that the committee will take place. </w:t>
      </w:r>
    </w:p>
    <w:p w14:paraId="155047F2" w14:textId="6DBC1DFA" w:rsidR="00C62B61" w:rsidRDefault="00C62B61" w:rsidP="00C62B61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7098471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In the meeting, take minutes. </w:t>
      </w:r>
    </w:p>
    <w:p w14:paraId="64D6E486" w14:textId="64FDC93B" w:rsidR="00C62B61" w:rsidRDefault="00C62B61" w:rsidP="00C62B61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1756877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Update the MS Team Referral Form with the outcome of the AMC. </w:t>
      </w:r>
    </w:p>
    <w:p w14:paraId="55AEF8F0" w14:textId="15B55206" w:rsidR="00C62B61" w:rsidRDefault="00C62B61" w:rsidP="00C62B61">
      <w:pPr>
        <w:pStyle w:val="Checkbox"/>
        <w:rPr>
          <w:rFonts w:ascii="Arial" w:eastAsia="Times New Roman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7912060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After the meeting, ensure that the AMC Chair has approved the minutes then prepare </w:t>
      </w:r>
      <w:r w:rsidRPr="00C62B61">
        <w:rPr>
          <w:rFonts w:ascii="Arial" w:eastAsia="Times New Roman" w:hAnsi="Arial" w:cs="Arial"/>
          <w:b/>
          <w:bCs/>
          <w:color w:val="auto"/>
        </w:rPr>
        <w:t>AMC Hearing Outcomes Template Letter</w:t>
      </w:r>
      <w:r w:rsidRPr="00C62B61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C62B61">
        <w:rPr>
          <w:rFonts w:ascii="Arial" w:eastAsia="Times New Roman" w:hAnsi="Arial" w:cs="Arial"/>
          <w:color w:val="auto"/>
        </w:rPr>
        <w:t>(Appendix K)</w:t>
      </w:r>
      <w:r>
        <w:rPr>
          <w:rFonts w:ascii="Arial" w:eastAsia="Times New Roman" w:hAnsi="Arial" w:cs="Arial"/>
          <w:color w:val="auto"/>
        </w:rPr>
        <w:t xml:space="preserve">. </w:t>
      </w:r>
    </w:p>
    <w:p w14:paraId="4D8553D9" w14:textId="77777777" w:rsidR="00C62B61" w:rsidRDefault="00C62B61" w:rsidP="00C62B61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491376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Pr="00A907BF">
        <w:rPr>
          <w:rFonts w:ascii="Arial" w:hAnsi="Arial" w:cs="Arial"/>
          <w:color w:val="auto"/>
        </w:rPr>
        <w:t>Email PDF of letter to student</w:t>
      </w:r>
      <w:r>
        <w:rPr>
          <w:rFonts w:ascii="Arial" w:hAnsi="Arial" w:cs="Arial"/>
          <w:color w:val="auto"/>
        </w:rPr>
        <w:t xml:space="preserve">.  </w:t>
      </w:r>
    </w:p>
    <w:p w14:paraId="11750345" w14:textId="56E00A0A" w:rsidR="00661641" w:rsidRPr="005216E8" w:rsidRDefault="00C62B61" w:rsidP="005216E8">
      <w:pPr>
        <w:pStyle w:val="Checkbox"/>
      </w:pPr>
      <w:sdt>
        <w:sdtPr>
          <w:rPr>
            <w:rFonts w:ascii="Arial" w:hAnsi="Arial" w:cs="Arial"/>
            <w:b/>
            <w:color w:val="auto"/>
          </w:rPr>
          <w:id w:val="-3487109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Save letter to student file. </w:t>
      </w:r>
    </w:p>
    <w:p w14:paraId="510B33C0" w14:textId="77777777" w:rsidR="00661641" w:rsidRPr="00661641" w:rsidRDefault="00661641" w:rsidP="00661641">
      <w:pPr>
        <w:spacing w:after="0" w:line="240" w:lineRule="auto"/>
        <w:rPr>
          <w:rFonts w:ascii="Arial" w:eastAsia="Times New Roman" w:hAnsi="Arial" w:cs="Arial"/>
          <w:sz w:val="20"/>
          <w:szCs w:val="20"/>
          <w:lang w:val="en-US"/>
        </w:rPr>
      </w:pPr>
    </w:p>
    <w:p w14:paraId="6510F44F" w14:textId="1B2B2EDF" w:rsidR="00B91F2B" w:rsidRPr="00B91F2B" w:rsidRDefault="00661641" w:rsidP="00B91F2B">
      <w:pPr>
        <w:pStyle w:val="Heading2"/>
        <w:rPr>
          <w:rFonts w:ascii="Arial" w:eastAsia="Times New Roman" w:hAnsi="Arial" w:cs="Arial"/>
          <w:b/>
          <w:bCs/>
          <w:color w:val="auto"/>
          <w:lang w:val="en-US"/>
        </w:rPr>
      </w:pPr>
      <w:r w:rsidRPr="00B91F2B">
        <w:rPr>
          <w:rFonts w:ascii="Arial" w:eastAsia="Times New Roman" w:hAnsi="Arial" w:cs="Arial"/>
          <w:b/>
          <w:bCs/>
          <w:color w:val="auto"/>
          <w:lang w:val="en-US"/>
        </w:rPr>
        <w:t>Significant</w:t>
      </w:r>
      <w:r w:rsidR="00B91F2B">
        <w:rPr>
          <w:rFonts w:ascii="Arial" w:eastAsia="Times New Roman" w:hAnsi="Arial" w:cs="Arial"/>
          <w:b/>
          <w:bCs/>
          <w:color w:val="auto"/>
          <w:lang w:val="en-US"/>
        </w:rPr>
        <w:t xml:space="preserve"> (repeat)</w:t>
      </w:r>
      <w:r w:rsidRPr="00B91F2B">
        <w:rPr>
          <w:rFonts w:ascii="Arial" w:eastAsia="Times New Roman" w:hAnsi="Arial" w:cs="Arial"/>
          <w:b/>
          <w:bCs/>
          <w:color w:val="auto"/>
          <w:lang w:val="en-US"/>
        </w:rPr>
        <w:t xml:space="preserve"> or Serious Offence</w:t>
      </w:r>
    </w:p>
    <w:p w14:paraId="2AF7A5EC" w14:textId="49815890" w:rsidR="00B91F2B" w:rsidRDefault="00B91F2B" w:rsidP="00B91F2B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0250599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Ensure that MS Teams Referral Form is updated with the outcome information, if the AMC Chair has not already completed this. </w:t>
      </w:r>
    </w:p>
    <w:p w14:paraId="022F6A34" w14:textId="64E04BC2" w:rsidR="00ED6198" w:rsidRPr="00ED6198" w:rsidRDefault="00ED6198" w:rsidP="00ED6198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5355886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Arrange the Academic Misconduct Committee (this will include, reaching out to panel members to arrange a suitable time, and circulating relevant referral form and evidence to panel members). </w:t>
      </w:r>
    </w:p>
    <w:p w14:paraId="79A51397" w14:textId="5194BED7" w:rsidR="00B91F2B" w:rsidRDefault="00B91F2B" w:rsidP="00B91F2B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2922979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Prepare </w:t>
      </w:r>
      <w:r>
        <w:rPr>
          <w:rFonts w:ascii="Arial" w:hAnsi="Arial" w:cs="Arial"/>
          <w:b/>
          <w:bCs/>
          <w:color w:val="auto"/>
        </w:rPr>
        <w:t>Significant (repeat) and Serious Template</w:t>
      </w:r>
      <w:r w:rsidRPr="00A907BF">
        <w:rPr>
          <w:rFonts w:ascii="Arial" w:hAnsi="Arial" w:cs="Arial"/>
          <w:b/>
          <w:bCs/>
          <w:color w:val="auto"/>
        </w:rPr>
        <w:t xml:space="preserve"> Letter</w:t>
      </w:r>
      <w:r w:rsidRPr="00A907BF">
        <w:rPr>
          <w:rFonts w:ascii="Arial" w:hAnsi="Arial" w:cs="Arial"/>
          <w:color w:val="auto"/>
        </w:rPr>
        <w:t xml:space="preserve"> (Appendix </w:t>
      </w:r>
      <w:r>
        <w:rPr>
          <w:rFonts w:ascii="Arial" w:hAnsi="Arial" w:cs="Arial"/>
          <w:color w:val="auto"/>
        </w:rPr>
        <w:t>G</w:t>
      </w:r>
      <w:r w:rsidRPr="00A907BF">
        <w:rPr>
          <w:rFonts w:ascii="Arial" w:hAnsi="Arial" w:cs="Arial"/>
          <w:color w:val="auto"/>
        </w:rPr>
        <w:t>)</w:t>
      </w:r>
    </w:p>
    <w:p w14:paraId="675E0FB0" w14:textId="2E6E08F3" w:rsidR="00B91F2B" w:rsidRDefault="00B91F2B" w:rsidP="00B91F2B">
      <w:pPr>
        <w:pStyle w:val="Checkbox"/>
        <w:rPr>
          <w:rFonts w:ascii="Arial" w:hAnsi="Arial" w:cs="Arial"/>
          <w:b/>
          <w:bCs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5129658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Pr="00A907BF">
        <w:rPr>
          <w:rFonts w:ascii="Arial" w:hAnsi="Arial" w:cs="Arial"/>
          <w:color w:val="auto"/>
        </w:rPr>
        <w:t>Email PDF of letter to student</w:t>
      </w:r>
      <w:r>
        <w:rPr>
          <w:rFonts w:ascii="Arial" w:hAnsi="Arial" w:cs="Arial"/>
          <w:color w:val="auto"/>
        </w:rPr>
        <w:t>, attaching a copy of the Referral Form and relevant evidence (e.g. Turnitin Report),</w:t>
      </w:r>
      <w:r w:rsidRPr="00A907BF">
        <w:rPr>
          <w:rFonts w:ascii="Arial" w:hAnsi="Arial" w:cs="Arial"/>
          <w:color w:val="auto"/>
        </w:rPr>
        <w:t xml:space="preserve"> and cc Module Convenor and Academic Adviser</w:t>
      </w:r>
      <w:r>
        <w:rPr>
          <w:rFonts w:ascii="Arial" w:hAnsi="Arial" w:cs="Arial"/>
          <w:color w:val="auto"/>
        </w:rPr>
        <w:t xml:space="preserve"> and AMC Chair. </w:t>
      </w:r>
      <w:r w:rsidRPr="00B91F2B">
        <w:rPr>
          <w:rFonts w:ascii="Arial" w:hAnsi="Arial" w:cs="Arial"/>
          <w:b/>
          <w:bCs/>
          <w:color w:val="auto"/>
        </w:rPr>
        <w:t>Include the date that the committee will take place.</w:t>
      </w:r>
    </w:p>
    <w:p w14:paraId="712CDB84" w14:textId="77777777" w:rsidR="00B91F2B" w:rsidRDefault="00B91F2B" w:rsidP="00B91F2B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51661326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In the meeting, take minutes. </w:t>
      </w:r>
    </w:p>
    <w:p w14:paraId="60EE3C68" w14:textId="77777777" w:rsidR="00B91F2B" w:rsidRDefault="00B91F2B" w:rsidP="00B91F2B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18936480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Update the MS Team Referral Form with the outcome of the AMC. </w:t>
      </w:r>
    </w:p>
    <w:p w14:paraId="2E903986" w14:textId="77777777" w:rsidR="00B91F2B" w:rsidRDefault="00B91F2B" w:rsidP="00B91F2B">
      <w:pPr>
        <w:pStyle w:val="Checkbox"/>
        <w:rPr>
          <w:rFonts w:ascii="Arial" w:eastAsia="Times New Roman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16939541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After the meeting, ensure that the AMC Chair has approved the minutes then prepare </w:t>
      </w:r>
      <w:r w:rsidRPr="00C62B61">
        <w:rPr>
          <w:rFonts w:ascii="Arial" w:eastAsia="Times New Roman" w:hAnsi="Arial" w:cs="Arial"/>
          <w:b/>
          <w:bCs/>
          <w:color w:val="auto"/>
        </w:rPr>
        <w:t xml:space="preserve">AMC Hearing Outcomes Template Letter </w:t>
      </w:r>
      <w:r w:rsidRPr="00C62B61">
        <w:rPr>
          <w:rFonts w:ascii="Arial" w:eastAsia="Times New Roman" w:hAnsi="Arial" w:cs="Arial"/>
          <w:color w:val="auto"/>
        </w:rPr>
        <w:t>(Appendix K)</w:t>
      </w:r>
      <w:r>
        <w:rPr>
          <w:rFonts w:ascii="Arial" w:eastAsia="Times New Roman" w:hAnsi="Arial" w:cs="Arial"/>
          <w:color w:val="auto"/>
        </w:rPr>
        <w:t xml:space="preserve">. </w:t>
      </w:r>
    </w:p>
    <w:p w14:paraId="6DFB980D" w14:textId="77777777" w:rsidR="00B91F2B" w:rsidRDefault="00B91F2B" w:rsidP="00B91F2B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54109880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 w:rsidRPr="00A907BF">
        <w:rPr>
          <w:rFonts w:ascii="Arial" w:hAnsi="Arial" w:cs="Arial"/>
          <w:color w:val="auto"/>
        </w:rPr>
        <w:t>Email PDF of letter to student</w:t>
      </w:r>
      <w:r>
        <w:rPr>
          <w:rFonts w:ascii="Arial" w:hAnsi="Arial" w:cs="Arial"/>
          <w:color w:val="auto"/>
        </w:rPr>
        <w:t xml:space="preserve">.  </w:t>
      </w:r>
    </w:p>
    <w:p w14:paraId="583EC5AF" w14:textId="1B0ABD03" w:rsidR="00B91F2B" w:rsidRDefault="00B91F2B" w:rsidP="00B91F2B">
      <w:pPr>
        <w:pStyle w:val="Checkbox"/>
        <w:rPr>
          <w:rFonts w:ascii="Arial" w:hAnsi="Arial" w:cs="Arial"/>
          <w:color w:val="auto"/>
        </w:rPr>
      </w:pPr>
      <w:sdt>
        <w:sdtPr>
          <w:rPr>
            <w:rFonts w:ascii="Arial" w:hAnsi="Arial" w:cs="Arial"/>
            <w:b/>
            <w:color w:val="auto"/>
          </w:rPr>
          <w:id w:val="-139442515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661641">
            <w:rPr>
              <w:rFonts w:ascii="Segoe UI Symbol" w:eastAsia="MS Gothic" w:hAnsi="Segoe UI Symbol" w:cs="Segoe UI Symbol"/>
              <w:b/>
              <w:color w:val="auto"/>
            </w:rPr>
            <w:t>☐</w:t>
          </w:r>
        </w:sdtContent>
      </w:sdt>
      <w:r w:rsidRPr="00661641">
        <w:rPr>
          <w:rFonts w:ascii="Arial" w:hAnsi="Arial" w:cs="Arial"/>
          <w:color w:val="auto"/>
        </w:rPr>
        <w:tab/>
      </w:r>
      <w:r>
        <w:rPr>
          <w:rFonts w:ascii="Arial" w:hAnsi="Arial" w:cs="Arial"/>
          <w:color w:val="auto"/>
        </w:rPr>
        <w:t xml:space="preserve">Save letter to student file. </w:t>
      </w:r>
    </w:p>
    <w:p w14:paraId="30A77482" w14:textId="77777777" w:rsidR="00ED6198" w:rsidRPr="00FA05B4" w:rsidRDefault="00ED6198" w:rsidP="00ED6198">
      <w:pPr>
        <w:pStyle w:val="Checkbox"/>
        <w:rPr>
          <w:rFonts w:ascii="Arial" w:hAnsi="Arial" w:cs="Arial"/>
          <w:color w:val="auto"/>
        </w:rPr>
      </w:pPr>
      <w:r w:rsidRPr="00661641">
        <w:rPr>
          <w:rFonts w:ascii="Arial" w:eastAsia="Times New Roman" w:hAnsi="Arial" w:cs="Arial"/>
          <w:b/>
          <w:bCs/>
          <w:color w:val="auto"/>
        </w:rPr>
        <w:t>Student has 15 working days from date of</w:t>
      </w:r>
      <w:r w:rsidRPr="00ED6198">
        <w:rPr>
          <w:rFonts w:ascii="Arial" w:eastAsia="Times New Roman" w:hAnsi="Arial" w:cs="Arial"/>
          <w:b/>
          <w:bCs/>
          <w:color w:val="auto"/>
        </w:rPr>
        <w:t xml:space="preserve"> </w:t>
      </w:r>
      <w:r w:rsidRPr="00661641">
        <w:rPr>
          <w:rFonts w:ascii="Arial" w:eastAsia="Times New Roman" w:hAnsi="Arial" w:cs="Arial"/>
          <w:b/>
          <w:bCs/>
          <w:color w:val="auto"/>
        </w:rPr>
        <w:t>letter to</w:t>
      </w:r>
      <w:r>
        <w:rPr>
          <w:rFonts w:ascii="Arial" w:eastAsia="Times New Roman" w:hAnsi="Arial" w:cs="Arial"/>
          <w:b/>
          <w:bCs/>
          <w:color w:val="auto"/>
        </w:rPr>
        <w:t xml:space="preserve"> submit a Formal Appeal.</w:t>
      </w:r>
    </w:p>
    <w:p w14:paraId="25F74A0F" w14:textId="77777777" w:rsidR="005216E8" w:rsidRDefault="005216E8" w:rsidP="005216E8">
      <w:pPr>
        <w:pStyle w:val="Footer"/>
        <w:rPr>
          <w:rFonts w:ascii="Arial" w:hAnsi="Arial" w:cs="Arial"/>
          <w:sz w:val="20"/>
          <w:szCs w:val="20"/>
        </w:rPr>
      </w:pPr>
    </w:p>
    <w:p w14:paraId="0601CDFF" w14:textId="43EA710E" w:rsidR="00ED6198" w:rsidRPr="005216E8" w:rsidRDefault="005216E8" w:rsidP="005216E8">
      <w:pPr>
        <w:pStyle w:val="Footer"/>
        <w:rPr>
          <w:rFonts w:ascii="Arial" w:hAnsi="Arial" w:cs="Arial"/>
          <w:lang w:val="en-US"/>
        </w:rPr>
      </w:pPr>
      <w:r w:rsidRPr="005216E8">
        <w:rPr>
          <w:rFonts w:ascii="Arial" w:hAnsi="Arial" w:cs="Arial"/>
        </w:rPr>
        <w:t xml:space="preserve">If you have a query about any of the steps in supporting Academic Misconduct Committees, please contact </w:t>
      </w:r>
      <w:hyperlink r:id="rId8" w:history="1">
        <w:r w:rsidRPr="005216E8">
          <w:rPr>
            <w:rStyle w:val="Hyperlink"/>
            <w:rFonts w:ascii="Arial" w:hAnsi="Arial" w:cs="Arial"/>
          </w:rPr>
          <w:t>qacotraining@kent.ac.uk</w:t>
        </w:r>
      </w:hyperlink>
      <w:r w:rsidRPr="005216E8">
        <w:rPr>
          <w:rFonts w:ascii="Arial" w:hAnsi="Arial" w:cs="Arial"/>
        </w:rPr>
        <w:t xml:space="preserve">. </w:t>
      </w:r>
    </w:p>
    <w:sectPr w:rsidR="00ED6198" w:rsidRPr="005216E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2B04D79" w14:textId="77777777" w:rsidR="00DA5FFC" w:rsidRDefault="00DA5FFC" w:rsidP="005216E8">
      <w:pPr>
        <w:spacing w:after="0" w:line="240" w:lineRule="auto"/>
      </w:pPr>
      <w:r>
        <w:separator/>
      </w:r>
    </w:p>
  </w:endnote>
  <w:endnote w:type="continuationSeparator" w:id="0">
    <w:p w14:paraId="3D93FB8E" w14:textId="77777777" w:rsidR="00DA5FFC" w:rsidRDefault="00DA5FFC" w:rsidP="005216E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92EF4C" w14:textId="77777777" w:rsidR="00DA5FFC" w:rsidRDefault="00DA5FFC" w:rsidP="005216E8">
      <w:pPr>
        <w:spacing w:after="0" w:line="240" w:lineRule="auto"/>
      </w:pPr>
      <w:r>
        <w:separator/>
      </w:r>
    </w:p>
  </w:footnote>
  <w:footnote w:type="continuationSeparator" w:id="0">
    <w:p w14:paraId="31ABC167" w14:textId="77777777" w:rsidR="00DA5FFC" w:rsidRDefault="00DA5FFC" w:rsidP="005216E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1448E8"/>
    <w:multiLevelType w:val="hybridMultilevel"/>
    <w:tmpl w:val="8064E0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0F595B"/>
    <w:multiLevelType w:val="multilevel"/>
    <w:tmpl w:val="706E8A10"/>
    <w:lvl w:ilvl="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7DE584A"/>
    <w:multiLevelType w:val="hybridMultilevel"/>
    <w:tmpl w:val="706E8A10"/>
    <w:lvl w:ilvl="0" w:tplc="21F87D06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10433749">
    <w:abstractNumId w:val="0"/>
  </w:num>
  <w:num w:numId="2" w16cid:durableId="1169365491">
    <w:abstractNumId w:val="2"/>
  </w:num>
  <w:num w:numId="3" w16cid:durableId="160433764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61641"/>
    <w:rsid w:val="000F3532"/>
    <w:rsid w:val="004C1D5C"/>
    <w:rsid w:val="004F454F"/>
    <w:rsid w:val="005216E8"/>
    <w:rsid w:val="0063050D"/>
    <w:rsid w:val="00661641"/>
    <w:rsid w:val="007F2482"/>
    <w:rsid w:val="008B5E15"/>
    <w:rsid w:val="009763D4"/>
    <w:rsid w:val="009D4032"/>
    <w:rsid w:val="00A907BF"/>
    <w:rsid w:val="00B91F2B"/>
    <w:rsid w:val="00C62B61"/>
    <w:rsid w:val="00DA5FFC"/>
    <w:rsid w:val="00DB3653"/>
    <w:rsid w:val="00ED6198"/>
    <w:rsid w:val="00FA05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E46D63"/>
  <w15:chartTrackingRefBased/>
  <w15:docId w15:val="{6E03080C-447A-458C-ADB3-E710F1301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GB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61641"/>
    <w:rPr>
      <w:rFonts w:eastAsiaTheme="minorHAnsi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66164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61641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1641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661641"/>
    <w:rPr>
      <w:rFonts w:asciiTheme="majorHAnsi" w:eastAsiaTheme="majorEastAsia" w:hAnsiTheme="majorHAnsi" w:cstheme="majorBidi"/>
      <w:color w:val="2F5496" w:themeColor="accent1" w:themeShade="BF"/>
      <w:sz w:val="26"/>
      <w:szCs w:val="26"/>
      <w:lang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66164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661641"/>
    <w:rPr>
      <w:rFonts w:asciiTheme="majorHAnsi" w:eastAsiaTheme="majorEastAsia" w:hAnsiTheme="majorHAnsi" w:cstheme="majorBidi"/>
      <w:spacing w:val="-10"/>
      <w:kern w:val="28"/>
      <w:sz w:val="56"/>
      <w:szCs w:val="56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66164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61641"/>
    <w:rPr>
      <w:rFonts w:eastAsiaTheme="minorHAnsi"/>
      <w:lang w:eastAsia="en-US"/>
    </w:rPr>
  </w:style>
  <w:style w:type="paragraph" w:styleId="ListParagraph">
    <w:name w:val="List Paragraph"/>
    <w:basedOn w:val="Normal"/>
    <w:uiPriority w:val="34"/>
    <w:qFormat/>
    <w:rsid w:val="00661641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661641"/>
    <w:rPr>
      <w:color w:val="0563C1"/>
      <w:u w:val="single"/>
    </w:rPr>
  </w:style>
  <w:style w:type="paragraph" w:customStyle="1" w:styleId="Checkbox">
    <w:name w:val="Checkbox"/>
    <w:basedOn w:val="Normal"/>
    <w:link w:val="CheckboxChar"/>
    <w:qFormat/>
    <w:rsid w:val="00661641"/>
    <w:pPr>
      <w:spacing w:after="120" w:line="240" w:lineRule="auto"/>
      <w:ind w:left="742" w:hanging="382"/>
    </w:pPr>
    <w:rPr>
      <w:rFonts w:eastAsia="Calibri" w:cs="Times New Roman"/>
      <w:color w:val="595959" w:themeColor="text1" w:themeTint="A6"/>
      <w:lang w:val="en-US"/>
    </w:rPr>
  </w:style>
  <w:style w:type="character" w:customStyle="1" w:styleId="CheckboxChar">
    <w:name w:val="Checkbox Char"/>
    <w:basedOn w:val="DefaultParagraphFont"/>
    <w:link w:val="Checkbox"/>
    <w:rsid w:val="00661641"/>
    <w:rPr>
      <w:rFonts w:eastAsia="Calibri" w:cs="Times New Roman"/>
      <w:color w:val="595959" w:themeColor="text1" w:themeTint="A6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ED6198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5216E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16E8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qacotraining@kent.ac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A2C3B45-2D25-48C7-BFED-77C3D14869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617</Words>
  <Characters>3523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Kent</Company>
  <LinksUpToDate>false</LinksUpToDate>
  <CharactersWithSpaces>4132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 Huxley</dc:creator>
  <cp:keywords/>
  <dc:description/>
  <cp:lastModifiedBy>Hannah Huxley</cp:lastModifiedBy>
  <cp:revision>4</cp:revision>
  <dcterms:created xsi:type="dcterms:W3CDTF">2022-12-05T13:04:00Z</dcterms:created>
  <dcterms:modified xsi:type="dcterms:W3CDTF">2022-12-06T13:52:00Z</dcterms:modified>
</cp:coreProperties>
</file>