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F9064DB" w14:textId="77777777" w:rsidR="00A03C3A" w:rsidRPr="00A03C3A" w:rsidRDefault="00A03C3A" w:rsidP="00150891">
      <w:pPr>
        <w:pStyle w:val="Heading1"/>
        <w:spacing w:line="360" w:lineRule="auto"/>
        <w:contextualSpacing/>
        <w:rPr>
          <w:rFonts w:cs="Arial"/>
          <w:sz w:val="8"/>
          <w:szCs w:val="2"/>
        </w:rPr>
      </w:pPr>
    </w:p>
    <w:p w14:paraId="21A153D6" w14:textId="5FC18ECE" w:rsidR="00EB5969" w:rsidRDefault="00731D40" w:rsidP="00150891">
      <w:pPr>
        <w:pStyle w:val="Heading1"/>
        <w:spacing w:line="360" w:lineRule="auto"/>
        <w:contextualSpacing/>
        <w:rPr>
          <w:rFonts w:cs="Arial"/>
        </w:rPr>
      </w:pPr>
      <w:r w:rsidRPr="00150891">
        <w:rPr>
          <w:rFonts w:cs="Arial"/>
        </w:rPr>
        <w:t>Revision Planning and Strategies</w:t>
      </w:r>
    </w:p>
    <w:p w14:paraId="3DF89FCA" w14:textId="77777777" w:rsidR="00731D40" w:rsidRPr="00040BD1" w:rsidRDefault="00731D40" w:rsidP="00040BD1">
      <w:pPr>
        <w:pStyle w:val="Heading2"/>
        <w:rPr>
          <w:i w:val="0"/>
          <w:iCs w:val="0"/>
        </w:rPr>
      </w:pPr>
      <w:r w:rsidRPr="00040BD1">
        <w:rPr>
          <w:i w:val="0"/>
          <w:iCs w:val="0"/>
        </w:rPr>
        <w:t>Good Revision</w:t>
      </w:r>
    </w:p>
    <w:p w14:paraId="0616D856" w14:textId="77777777" w:rsidR="00731D40" w:rsidRPr="00150891" w:rsidRDefault="00731D40" w:rsidP="00150891">
      <w:pPr>
        <w:pStyle w:val="Heading2"/>
        <w:numPr>
          <w:ilvl w:val="0"/>
          <w:numId w:val="16"/>
        </w:numPr>
        <w:spacing w:before="0" w:after="0" w:line="360" w:lineRule="auto"/>
        <w:rPr>
          <w:b w:val="0"/>
          <w:bCs w:val="0"/>
          <w:i w:val="0"/>
          <w:iCs w:val="0"/>
          <w:sz w:val="24"/>
          <w:szCs w:val="24"/>
        </w:rPr>
      </w:pPr>
      <w:r w:rsidRPr="00150891">
        <w:rPr>
          <w:b w:val="0"/>
          <w:bCs w:val="0"/>
          <w:i w:val="0"/>
          <w:iCs w:val="0"/>
          <w:sz w:val="24"/>
          <w:szCs w:val="24"/>
        </w:rPr>
        <w:t>Is targeted e.g. focuses on exactly what you need to revise.</w:t>
      </w:r>
    </w:p>
    <w:p w14:paraId="35760773" w14:textId="77777777" w:rsidR="00731D40" w:rsidRPr="00150891" w:rsidRDefault="00731D40" w:rsidP="00150891">
      <w:pPr>
        <w:pStyle w:val="Heading2"/>
        <w:numPr>
          <w:ilvl w:val="0"/>
          <w:numId w:val="16"/>
        </w:numPr>
        <w:spacing w:before="0" w:after="0" w:line="360" w:lineRule="auto"/>
        <w:rPr>
          <w:b w:val="0"/>
          <w:bCs w:val="0"/>
          <w:i w:val="0"/>
          <w:iCs w:val="0"/>
          <w:sz w:val="24"/>
          <w:szCs w:val="24"/>
        </w:rPr>
      </w:pPr>
      <w:r w:rsidRPr="00150891">
        <w:rPr>
          <w:b w:val="0"/>
          <w:bCs w:val="0"/>
          <w:i w:val="0"/>
          <w:iCs w:val="0"/>
          <w:sz w:val="24"/>
          <w:szCs w:val="24"/>
        </w:rPr>
        <w:t>Is structured e.g. planned out/timetabled.</w:t>
      </w:r>
    </w:p>
    <w:p w14:paraId="0C08A710" w14:textId="77777777" w:rsidR="00731D40" w:rsidRPr="00150891" w:rsidRDefault="00731D40" w:rsidP="00150891">
      <w:pPr>
        <w:pStyle w:val="Heading2"/>
        <w:numPr>
          <w:ilvl w:val="0"/>
          <w:numId w:val="16"/>
        </w:numPr>
        <w:spacing w:before="0" w:after="0" w:line="360" w:lineRule="auto"/>
        <w:rPr>
          <w:b w:val="0"/>
          <w:bCs w:val="0"/>
          <w:i w:val="0"/>
          <w:iCs w:val="0"/>
          <w:sz w:val="24"/>
          <w:szCs w:val="24"/>
        </w:rPr>
      </w:pPr>
      <w:r w:rsidRPr="00150891">
        <w:rPr>
          <w:b w:val="0"/>
          <w:bCs w:val="0"/>
          <w:i w:val="0"/>
          <w:iCs w:val="0"/>
          <w:sz w:val="24"/>
          <w:szCs w:val="24"/>
        </w:rPr>
        <w:t>Makes use of effective memorising techniques.</w:t>
      </w:r>
    </w:p>
    <w:p w14:paraId="42FDD3F3" w14:textId="77777777" w:rsidR="00731D40" w:rsidRPr="00150891" w:rsidRDefault="00731D40" w:rsidP="00150891">
      <w:pPr>
        <w:pStyle w:val="Heading2"/>
        <w:numPr>
          <w:ilvl w:val="0"/>
          <w:numId w:val="16"/>
        </w:numPr>
        <w:spacing w:before="0" w:after="0" w:line="360" w:lineRule="auto"/>
        <w:rPr>
          <w:b w:val="0"/>
          <w:bCs w:val="0"/>
          <w:i w:val="0"/>
          <w:iCs w:val="0"/>
          <w:sz w:val="24"/>
          <w:szCs w:val="24"/>
        </w:rPr>
      </w:pPr>
      <w:r w:rsidRPr="00150891">
        <w:rPr>
          <w:b w:val="0"/>
          <w:bCs w:val="0"/>
          <w:i w:val="0"/>
          <w:iCs w:val="0"/>
          <w:sz w:val="24"/>
          <w:szCs w:val="24"/>
        </w:rPr>
        <w:t>Takes place within a suitable environment.</w:t>
      </w:r>
    </w:p>
    <w:p w14:paraId="1EB8E187" w14:textId="3D5FC7DE" w:rsidR="00731D40" w:rsidRPr="00150891" w:rsidRDefault="00731D40" w:rsidP="00150891">
      <w:pPr>
        <w:pStyle w:val="Heading2"/>
        <w:numPr>
          <w:ilvl w:val="0"/>
          <w:numId w:val="16"/>
        </w:numPr>
        <w:spacing w:before="0" w:after="0" w:line="360" w:lineRule="auto"/>
        <w:rPr>
          <w:b w:val="0"/>
          <w:bCs w:val="0"/>
          <w:i w:val="0"/>
          <w:iCs w:val="0"/>
          <w:sz w:val="24"/>
          <w:szCs w:val="24"/>
        </w:rPr>
      </w:pPr>
      <w:r w:rsidRPr="00150891">
        <w:rPr>
          <w:b w:val="0"/>
          <w:bCs w:val="0"/>
          <w:i w:val="0"/>
          <w:iCs w:val="0"/>
          <w:sz w:val="24"/>
          <w:szCs w:val="24"/>
        </w:rPr>
        <w:t xml:space="preserve">Ends in exam rehearsals </w:t>
      </w:r>
      <w:r w:rsidR="00EB09C9" w:rsidRPr="00150891">
        <w:rPr>
          <w:b w:val="0"/>
          <w:bCs w:val="0"/>
          <w:i w:val="0"/>
          <w:iCs w:val="0"/>
          <w:sz w:val="24"/>
          <w:szCs w:val="24"/>
        </w:rPr>
        <w:t>to</w:t>
      </w:r>
      <w:r w:rsidRPr="00150891">
        <w:rPr>
          <w:b w:val="0"/>
          <w:bCs w:val="0"/>
          <w:i w:val="0"/>
          <w:iCs w:val="0"/>
          <w:sz w:val="24"/>
          <w:szCs w:val="24"/>
        </w:rPr>
        <w:t xml:space="preserve"> practice performing under pressure. </w:t>
      </w:r>
    </w:p>
    <w:p w14:paraId="44121B89" w14:textId="182427EF" w:rsidR="00047CCB" w:rsidRPr="00040BD1" w:rsidRDefault="00047CCB" w:rsidP="00040BD1">
      <w:pPr>
        <w:pStyle w:val="Heading2"/>
        <w:rPr>
          <w:i w:val="0"/>
          <w:iCs w:val="0"/>
        </w:rPr>
      </w:pPr>
      <w:r w:rsidRPr="00040BD1">
        <w:rPr>
          <w:i w:val="0"/>
          <w:iCs w:val="0"/>
        </w:rPr>
        <w:t xml:space="preserve">What to Revise </w:t>
      </w:r>
    </w:p>
    <w:p w14:paraId="4EDDE9AB" w14:textId="77777777" w:rsidR="00150891" w:rsidRDefault="00047CCB" w:rsidP="00150891">
      <w:pPr>
        <w:pStyle w:val="ListParagraph"/>
        <w:numPr>
          <w:ilvl w:val="0"/>
          <w:numId w:val="17"/>
        </w:numPr>
        <w:spacing w:line="360" w:lineRule="auto"/>
        <w:rPr>
          <w:rFonts w:ascii="Arial" w:hAnsi="Arial" w:cs="Arial"/>
          <w:sz w:val="24"/>
          <w:szCs w:val="24"/>
        </w:rPr>
      </w:pPr>
      <w:r w:rsidRPr="00150891">
        <w:rPr>
          <w:rFonts w:ascii="Arial" w:hAnsi="Arial" w:cs="Arial"/>
          <w:sz w:val="24"/>
          <w:szCs w:val="24"/>
        </w:rPr>
        <w:t>Start by looking at:</w:t>
      </w:r>
    </w:p>
    <w:p w14:paraId="325A2F5F" w14:textId="77777777" w:rsidR="00150891" w:rsidRPr="00150891" w:rsidRDefault="00150891" w:rsidP="00D63574">
      <w:pPr>
        <w:pStyle w:val="ListParagraph"/>
        <w:numPr>
          <w:ilvl w:val="1"/>
          <w:numId w:val="17"/>
        </w:numPr>
        <w:spacing w:after="0" w:line="360" w:lineRule="auto"/>
        <w:ind w:left="1134"/>
        <w:rPr>
          <w:rFonts w:ascii="Arial" w:hAnsi="Arial" w:cs="Arial"/>
          <w:sz w:val="24"/>
          <w:szCs w:val="24"/>
        </w:rPr>
      </w:pPr>
      <w:r w:rsidRPr="00150891">
        <w:rPr>
          <w:rFonts w:ascii="Arial" w:hAnsi="Arial" w:cs="Arial"/>
          <w:sz w:val="24"/>
          <w:szCs w:val="24"/>
        </w:rPr>
        <w:t>Course outline/syllabus (learning outcomes)</w:t>
      </w:r>
    </w:p>
    <w:p w14:paraId="48D818B7" w14:textId="77777777" w:rsidR="00150891" w:rsidRPr="00150891" w:rsidRDefault="00150891" w:rsidP="00D63574">
      <w:pPr>
        <w:pStyle w:val="ListParagraph"/>
        <w:numPr>
          <w:ilvl w:val="1"/>
          <w:numId w:val="17"/>
        </w:numPr>
        <w:spacing w:after="0" w:line="360" w:lineRule="auto"/>
        <w:ind w:left="1134"/>
        <w:rPr>
          <w:rFonts w:ascii="Arial" w:hAnsi="Arial" w:cs="Arial"/>
          <w:sz w:val="24"/>
          <w:szCs w:val="24"/>
        </w:rPr>
      </w:pPr>
      <w:r w:rsidRPr="00150891">
        <w:rPr>
          <w:rFonts w:ascii="Arial" w:hAnsi="Arial" w:cs="Arial"/>
          <w:sz w:val="24"/>
          <w:szCs w:val="24"/>
        </w:rPr>
        <w:t xml:space="preserve">Recommended reading lists </w:t>
      </w:r>
    </w:p>
    <w:p w14:paraId="25391014" w14:textId="77777777" w:rsidR="00150891" w:rsidRPr="00150891" w:rsidRDefault="00150891" w:rsidP="00D63574">
      <w:pPr>
        <w:pStyle w:val="ListParagraph"/>
        <w:numPr>
          <w:ilvl w:val="1"/>
          <w:numId w:val="17"/>
        </w:numPr>
        <w:spacing w:after="0" w:line="360" w:lineRule="auto"/>
        <w:ind w:left="1134"/>
        <w:rPr>
          <w:rFonts w:ascii="Arial" w:hAnsi="Arial" w:cs="Arial"/>
          <w:sz w:val="24"/>
          <w:szCs w:val="24"/>
        </w:rPr>
      </w:pPr>
      <w:r w:rsidRPr="00150891">
        <w:rPr>
          <w:rFonts w:ascii="Arial" w:hAnsi="Arial" w:cs="Arial"/>
          <w:sz w:val="24"/>
          <w:szCs w:val="24"/>
        </w:rPr>
        <w:t>Essay &amp; assignment topics</w:t>
      </w:r>
    </w:p>
    <w:p w14:paraId="192AA2D0" w14:textId="77777777" w:rsidR="00150891" w:rsidRPr="00150891" w:rsidRDefault="00150891" w:rsidP="00D63574">
      <w:pPr>
        <w:pStyle w:val="ListParagraph"/>
        <w:numPr>
          <w:ilvl w:val="1"/>
          <w:numId w:val="17"/>
        </w:numPr>
        <w:spacing w:after="0" w:line="360" w:lineRule="auto"/>
        <w:ind w:left="1134"/>
        <w:rPr>
          <w:rFonts w:ascii="Arial" w:hAnsi="Arial" w:cs="Arial"/>
          <w:sz w:val="24"/>
          <w:szCs w:val="24"/>
        </w:rPr>
      </w:pPr>
      <w:r w:rsidRPr="00150891">
        <w:rPr>
          <w:rFonts w:ascii="Arial" w:hAnsi="Arial" w:cs="Arial"/>
          <w:sz w:val="24"/>
          <w:szCs w:val="24"/>
        </w:rPr>
        <w:t>Topics emphasised by lecturers/tutors</w:t>
      </w:r>
    </w:p>
    <w:p w14:paraId="13B4CD59" w14:textId="2E708D80" w:rsidR="00150891" w:rsidRPr="00150891" w:rsidRDefault="00150891" w:rsidP="00D63574">
      <w:pPr>
        <w:pStyle w:val="ListParagraph"/>
        <w:numPr>
          <w:ilvl w:val="1"/>
          <w:numId w:val="17"/>
        </w:numPr>
        <w:spacing w:after="0" w:line="360" w:lineRule="auto"/>
        <w:ind w:left="1134"/>
        <w:rPr>
          <w:rFonts w:ascii="Arial" w:hAnsi="Arial" w:cs="Arial"/>
          <w:sz w:val="24"/>
          <w:szCs w:val="24"/>
        </w:rPr>
      </w:pPr>
      <w:r w:rsidRPr="00150891">
        <w:rPr>
          <w:rFonts w:ascii="Arial" w:hAnsi="Arial" w:cs="Arial"/>
          <w:sz w:val="24"/>
          <w:szCs w:val="24"/>
        </w:rPr>
        <w:t>Past papers (</w:t>
      </w:r>
      <w:r w:rsidR="007F5627">
        <w:rPr>
          <w:rFonts w:ascii="Arial" w:hAnsi="Arial" w:cs="Arial"/>
          <w:sz w:val="24"/>
          <w:szCs w:val="24"/>
        </w:rPr>
        <w:t>available on the Past Papers Repository on Moodle. Ask your school for information</w:t>
      </w:r>
      <w:r w:rsidRPr="00150891">
        <w:rPr>
          <w:rFonts w:ascii="Arial" w:hAnsi="Arial" w:cs="Arial"/>
          <w:sz w:val="24"/>
          <w:szCs w:val="24"/>
        </w:rPr>
        <w:t>)</w:t>
      </w:r>
    </w:p>
    <w:p w14:paraId="00595659" w14:textId="44CEDC15" w:rsidR="00150891" w:rsidRPr="00150891" w:rsidRDefault="00047CCB" w:rsidP="00150891">
      <w:pPr>
        <w:pStyle w:val="ListParagraph"/>
        <w:spacing w:line="360" w:lineRule="auto"/>
        <w:rPr>
          <w:rFonts w:ascii="Arial" w:hAnsi="Arial" w:cs="Arial"/>
          <w:sz w:val="24"/>
          <w:szCs w:val="24"/>
        </w:rPr>
      </w:pPr>
      <w:r w:rsidRPr="00150891">
        <w:rPr>
          <w:rFonts w:ascii="Arial" w:hAnsi="Arial" w:cs="Arial"/>
          <w:sz w:val="24"/>
          <w:szCs w:val="24"/>
        </w:rPr>
        <w:t xml:space="preserve"> </w:t>
      </w:r>
    </w:p>
    <w:p w14:paraId="29273BB3" w14:textId="6A4A796D" w:rsidR="00047CCB" w:rsidRPr="00150891" w:rsidRDefault="00047CCB" w:rsidP="00150891">
      <w:pPr>
        <w:pStyle w:val="ListParagraph"/>
        <w:numPr>
          <w:ilvl w:val="0"/>
          <w:numId w:val="17"/>
        </w:numPr>
        <w:spacing w:line="360" w:lineRule="auto"/>
        <w:rPr>
          <w:rFonts w:ascii="Arial" w:hAnsi="Arial" w:cs="Arial"/>
          <w:sz w:val="24"/>
          <w:szCs w:val="24"/>
        </w:rPr>
      </w:pPr>
      <w:r w:rsidRPr="00150891">
        <w:rPr>
          <w:rFonts w:ascii="Arial" w:hAnsi="Arial" w:cs="Arial"/>
          <w:sz w:val="24"/>
          <w:szCs w:val="24"/>
        </w:rPr>
        <w:t xml:space="preserve">List all topics &amp; identify ‘core </w:t>
      </w:r>
      <w:r w:rsidR="00A03C3A" w:rsidRPr="00150891">
        <w:rPr>
          <w:rFonts w:ascii="Arial" w:hAnsi="Arial" w:cs="Arial"/>
          <w:sz w:val="24"/>
          <w:szCs w:val="24"/>
        </w:rPr>
        <w:t>topics</w:t>
      </w:r>
      <w:r w:rsidRPr="00150891">
        <w:rPr>
          <w:rFonts w:ascii="Arial" w:hAnsi="Arial" w:cs="Arial"/>
          <w:sz w:val="24"/>
          <w:szCs w:val="24"/>
        </w:rPr>
        <w:t xml:space="preserve">. Within core topics you are likely to be revising key elements such as:  </w:t>
      </w:r>
    </w:p>
    <w:p w14:paraId="25A75A67"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Facts (dates, events, people, data)</w:t>
      </w:r>
    </w:p>
    <w:p w14:paraId="2043E801"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Concepts/themes</w:t>
      </w:r>
    </w:p>
    <w:p w14:paraId="682825E2"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Theories</w:t>
      </w:r>
    </w:p>
    <w:p w14:paraId="67423FCB"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Terminology/key words</w:t>
      </w:r>
    </w:p>
    <w:p w14:paraId="73962FC7"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Legislation</w:t>
      </w:r>
    </w:p>
    <w:p w14:paraId="63B3C7BF"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Equations/formulae/rules</w:t>
      </w:r>
    </w:p>
    <w:p w14:paraId="0302DE4E"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Debates</w:t>
      </w:r>
    </w:p>
    <w:p w14:paraId="201709BD"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Definitions</w:t>
      </w:r>
    </w:p>
    <w:p w14:paraId="2EDD625E" w14:textId="77777777" w:rsidR="00047CCB" w:rsidRPr="00D63574" w:rsidRDefault="00047CCB" w:rsidP="00150891">
      <w:pPr>
        <w:pStyle w:val="ListParagraph"/>
        <w:numPr>
          <w:ilvl w:val="0"/>
          <w:numId w:val="3"/>
        </w:numPr>
        <w:spacing w:line="360" w:lineRule="auto"/>
        <w:rPr>
          <w:rFonts w:ascii="Arial" w:hAnsi="Arial" w:cs="Arial"/>
          <w:sz w:val="24"/>
          <w:szCs w:val="24"/>
        </w:rPr>
      </w:pPr>
      <w:r w:rsidRPr="00D63574">
        <w:rPr>
          <w:rFonts w:ascii="Arial" w:hAnsi="Arial" w:cs="Arial"/>
          <w:sz w:val="24"/>
          <w:szCs w:val="24"/>
        </w:rPr>
        <w:t>Processes/sequence of events</w:t>
      </w:r>
    </w:p>
    <w:p w14:paraId="6FEDB294" w14:textId="33CB6817" w:rsidR="00047CCB" w:rsidRDefault="00047CCB" w:rsidP="00D63574">
      <w:pPr>
        <w:pStyle w:val="ListParagraph"/>
        <w:numPr>
          <w:ilvl w:val="0"/>
          <w:numId w:val="3"/>
        </w:numPr>
        <w:spacing w:after="0" w:line="360" w:lineRule="auto"/>
        <w:rPr>
          <w:rFonts w:ascii="Arial" w:hAnsi="Arial" w:cs="Arial"/>
          <w:sz w:val="24"/>
          <w:szCs w:val="24"/>
        </w:rPr>
      </w:pPr>
      <w:r w:rsidRPr="00D63574">
        <w:rPr>
          <w:rFonts w:ascii="Arial" w:hAnsi="Arial" w:cs="Arial"/>
          <w:sz w:val="24"/>
          <w:szCs w:val="24"/>
        </w:rPr>
        <w:t>Case studies/examples/passages</w:t>
      </w:r>
    </w:p>
    <w:p w14:paraId="12EBF672" w14:textId="1F5B16C6" w:rsidR="00EB5969" w:rsidRPr="00040BD1" w:rsidRDefault="00047CCB" w:rsidP="00040BD1">
      <w:pPr>
        <w:pStyle w:val="Heading2"/>
        <w:rPr>
          <w:i w:val="0"/>
          <w:iCs w:val="0"/>
        </w:rPr>
      </w:pPr>
      <w:r w:rsidRPr="00040BD1">
        <w:rPr>
          <w:i w:val="0"/>
          <w:iCs w:val="0"/>
        </w:rPr>
        <w:t xml:space="preserve">How much to revise </w:t>
      </w:r>
    </w:p>
    <w:p w14:paraId="0471B279" w14:textId="77777777" w:rsidR="00047CCB" w:rsidRPr="00150891" w:rsidRDefault="00047CCB" w:rsidP="00150891">
      <w:pPr>
        <w:spacing w:line="360" w:lineRule="auto"/>
        <w:rPr>
          <w:rFonts w:ascii="Arial" w:hAnsi="Arial" w:cs="Arial"/>
          <w:b/>
          <w:bCs/>
        </w:rPr>
      </w:pPr>
      <w:r w:rsidRPr="00150891">
        <w:rPr>
          <w:rFonts w:ascii="Arial" w:hAnsi="Arial" w:cs="Arial"/>
          <w:b/>
          <w:bCs/>
        </w:rPr>
        <w:t xml:space="preserve">Exam format </w:t>
      </w:r>
    </w:p>
    <w:p w14:paraId="18D88308" w14:textId="2375A59D" w:rsidR="00047CCB" w:rsidRPr="00150891" w:rsidRDefault="00047CCB" w:rsidP="00150891">
      <w:pPr>
        <w:spacing w:line="360" w:lineRule="auto"/>
        <w:rPr>
          <w:rFonts w:ascii="Arial" w:hAnsi="Arial" w:cs="Arial"/>
        </w:rPr>
      </w:pPr>
      <w:r w:rsidRPr="00150891">
        <w:rPr>
          <w:rFonts w:ascii="Arial" w:hAnsi="Arial" w:cs="Arial"/>
        </w:rPr>
        <w:lastRenderedPageBreak/>
        <w:t xml:space="preserve">How much to revise depends on the exam format for each module, therefore, try to find out the exam format first </w:t>
      </w:r>
      <w:r w:rsidR="00A03C3A" w:rsidRPr="00150891">
        <w:rPr>
          <w:rFonts w:ascii="Arial" w:hAnsi="Arial" w:cs="Arial"/>
        </w:rPr>
        <w:t>e.g.</w:t>
      </w:r>
      <w:r w:rsidRPr="00150891">
        <w:rPr>
          <w:rFonts w:ascii="Arial" w:hAnsi="Arial" w:cs="Arial"/>
        </w:rPr>
        <w:t xml:space="preserve">: </w:t>
      </w:r>
    </w:p>
    <w:p w14:paraId="19EA68C8" w14:textId="77777777" w:rsidR="00047CCB" w:rsidRPr="00150891" w:rsidRDefault="00047CCB" w:rsidP="00150891">
      <w:pPr>
        <w:pStyle w:val="ListParagraph"/>
        <w:numPr>
          <w:ilvl w:val="0"/>
          <w:numId w:val="4"/>
        </w:numPr>
        <w:spacing w:line="360" w:lineRule="auto"/>
        <w:rPr>
          <w:rFonts w:ascii="Arial" w:hAnsi="Arial" w:cs="Arial"/>
          <w:sz w:val="24"/>
          <w:szCs w:val="24"/>
        </w:rPr>
      </w:pPr>
      <w:r w:rsidRPr="00150891">
        <w:rPr>
          <w:rFonts w:ascii="Arial" w:hAnsi="Arial" w:cs="Arial"/>
          <w:sz w:val="24"/>
          <w:szCs w:val="24"/>
        </w:rPr>
        <w:t>4 essays in 2 hours</w:t>
      </w:r>
    </w:p>
    <w:p w14:paraId="50C27A80" w14:textId="77777777" w:rsidR="00047CCB" w:rsidRPr="00150891" w:rsidRDefault="00047CCB" w:rsidP="00150891">
      <w:pPr>
        <w:pStyle w:val="ListParagraph"/>
        <w:numPr>
          <w:ilvl w:val="0"/>
          <w:numId w:val="4"/>
        </w:numPr>
        <w:spacing w:line="360" w:lineRule="auto"/>
        <w:rPr>
          <w:rFonts w:ascii="Arial" w:hAnsi="Arial" w:cs="Arial"/>
          <w:sz w:val="24"/>
          <w:szCs w:val="24"/>
        </w:rPr>
      </w:pPr>
      <w:r w:rsidRPr="00150891">
        <w:rPr>
          <w:rFonts w:ascii="Arial" w:hAnsi="Arial" w:cs="Arial"/>
          <w:sz w:val="24"/>
          <w:szCs w:val="24"/>
        </w:rPr>
        <w:t>3 essays in 3 hours</w:t>
      </w:r>
    </w:p>
    <w:p w14:paraId="4FE26308" w14:textId="77777777" w:rsidR="00047CCB" w:rsidRPr="00150891" w:rsidRDefault="00047CCB" w:rsidP="00150891">
      <w:pPr>
        <w:pStyle w:val="ListParagraph"/>
        <w:numPr>
          <w:ilvl w:val="0"/>
          <w:numId w:val="4"/>
        </w:numPr>
        <w:spacing w:line="360" w:lineRule="auto"/>
        <w:rPr>
          <w:rFonts w:ascii="Arial" w:hAnsi="Arial" w:cs="Arial"/>
          <w:sz w:val="24"/>
          <w:szCs w:val="24"/>
        </w:rPr>
      </w:pPr>
      <w:r w:rsidRPr="00150891">
        <w:rPr>
          <w:rFonts w:ascii="Arial" w:hAnsi="Arial" w:cs="Arial"/>
          <w:sz w:val="24"/>
          <w:szCs w:val="24"/>
        </w:rPr>
        <w:t>multiple choice</w:t>
      </w:r>
    </w:p>
    <w:p w14:paraId="3AFDFE47" w14:textId="77777777" w:rsidR="00047CCB" w:rsidRPr="00150891" w:rsidRDefault="00047CCB" w:rsidP="00150891">
      <w:pPr>
        <w:pStyle w:val="ListParagraph"/>
        <w:numPr>
          <w:ilvl w:val="0"/>
          <w:numId w:val="4"/>
        </w:numPr>
        <w:spacing w:line="360" w:lineRule="auto"/>
        <w:rPr>
          <w:rFonts w:ascii="Arial" w:hAnsi="Arial" w:cs="Arial"/>
          <w:sz w:val="24"/>
          <w:szCs w:val="24"/>
        </w:rPr>
      </w:pPr>
      <w:r w:rsidRPr="00150891">
        <w:rPr>
          <w:rFonts w:ascii="Arial" w:hAnsi="Arial" w:cs="Arial"/>
          <w:sz w:val="24"/>
          <w:szCs w:val="24"/>
        </w:rPr>
        <w:t>problem questions</w:t>
      </w:r>
    </w:p>
    <w:p w14:paraId="3D10B180" w14:textId="77777777" w:rsidR="00047CCB" w:rsidRPr="00150891" w:rsidRDefault="00047CCB" w:rsidP="00150891">
      <w:pPr>
        <w:pStyle w:val="ListParagraph"/>
        <w:numPr>
          <w:ilvl w:val="0"/>
          <w:numId w:val="4"/>
        </w:numPr>
        <w:spacing w:line="360" w:lineRule="auto"/>
        <w:rPr>
          <w:rFonts w:ascii="Arial" w:hAnsi="Arial" w:cs="Arial"/>
          <w:sz w:val="24"/>
          <w:szCs w:val="24"/>
        </w:rPr>
      </w:pPr>
      <w:r w:rsidRPr="00150891">
        <w:rPr>
          <w:rFonts w:ascii="Arial" w:hAnsi="Arial" w:cs="Arial"/>
          <w:sz w:val="24"/>
          <w:szCs w:val="24"/>
        </w:rPr>
        <w:t>exercises</w:t>
      </w:r>
    </w:p>
    <w:p w14:paraId="44764ED2" w14:textId="77777777" w:rsidR="00047CCB" w:rsidRPr="00150891" w:rsidRDefault="00047CCB" w:rsidP="00D63574">
      <w:pPr>
        <w:pStyle w:val="ListParagraph"/>
        <w:numPr>
          <w:ilvl w:val="0"/>
          <w:numId w:val="4"/>
        </w:numPr>
        <w:spacing w:after="0" w:line="360" w:lineRule="auto"/>
        <w:rPr>
          <w:rFonts w:ascii="Arial" w:hAnsi="Arial" w:cs="Arial"/>
          <w:sz w:val="24"/>
          <w:szCs w:val="24"/>
        </w:rPr>
      </w:pPr>
      <w:r w:rsidRPr="00150891">
        <w:rPr>
          <w:rFonts w:ascii="Arial" w:hAnsi="Arial" w:cs="Arial"/>
          <w:sz w:val="24"/>
          <w:szCs w:val="24"/>
        </w:rPr>
        <w:t>short answer questions</w:t>
      </w:r>
    </w:p>
    <w:p w14:paraId="645E560C" w14:textId="77777777" w:rsidR="00047CCB" w:rsidRPr="00040BD1" w:rsidRDefault="00047CCB" w:rsidP="00040BD1">
      <w:pPr>
        <w:pStyle w:val="Heading2"/>
        <w:rPr>
          <w:i w:val="0"/>
          <w:iCs w:val="0"/>
        </w:rPr>
      </w:pPr>
      <w:r w:rsidRPr="00040BD1">
        <w:rPr>
          <w:i w:val="0"/>
          <w:iCs w:val="0"/>
        </w:rPr>
        <w:t>Revision Estimate</w:t>
      </w:r>
    </w:p>
    <w:p w14:paraId="6C9F06D7" w14:textId="17997136" w:rsidR="00047CCB" w:rsidRPr="00150891" w:rsidRDefault="00047CCB" w:rsidP="00150891">
      <w:pPr>
        <w:pStyle w:val="ListParagraph"/>
        <w:numPr>
          <w:ilvl w:val="0"/>
          <w:numId w:val="5"/>
        </w:numPr>
        <w:spacing w:line="360" w:lineRule="auto"/>
        <w:rPr>
          <w:rFonts w:ascii="Arial" w:hAnsi="Arial" w:cs="Arial"/>
          <w:sz w:val="24"/>
          <w:szCs w:val="24"/>
        </w:rPr>
      </w:pPr>
      <w:r w:rsidRPr="00150891">
        <w:rPr>
          <w:rFonts w:ascii="Arial" w:hAnsi="Arial" w:cs="Arial"/>
          <w:sz w:val="24"/>
          <w:szCs w:val="24"/>
        </w:rPr>
        <w:t xml:space="preserve">Essay questions (choice of questions) - revise approximately 60 </w:t>
      </w:r>
      <w:r w:rsidR="00A03C3A" w:rsidRPr="00150891">
        <w:rPr>
          <w:rFonts w:ascii="Arial" w:hAnsi="Arial" w:cs="Arial"/>
          <w:sz w:val="24"/>
          <w:szCs w:val="24"/>
        </w:rPr>
        <w:t>% or</w:t>
      </w:r>
      <w:r w:rsidR="00D63574">
        <w:rPr>
          <w:rFonts w:ascii="Arial" w:hAnsi="Arial" w:cs="Arial"/>
          <w:sz w:val="24"/>
          <w:szCs w:val="24"/>
        </w:rPr>
        <w:t xml:space="preserve"> </w:t>
      </w:r>
      <w:r w:rsidRPr="00150891">
        <w:rPr>
          <w:rFonts w:ascii="Arial" w:hAnsi="Arial" w:cs="Arial"/>
          <w:sz w:val="24"/>
          <w:szCs w:val="24"/>
        </w:rPr>
        <w:t>8 topics (depending on exam format)</w:t>
      </w:r>
    </w:p>
    <w:p w14:paraId="1CA19F82" w14:textId="77777777" w:rsidR="00047CCB" w:rsidRPr="00150891" w:rsidRDefault="00047CCB" w:rsidP="00150891">
      <w:pPr>
        <w:pStyle w:val="ListParagraph"/>
        <w:numPr>
          <w:ilvl w:val="0"/>
          <w:numId w:val="5"/>
        </w:numPr>
        <w:spacing w:line="360" w:lineRule="auto"/>
        <w:rPr>
          <w:rFonts w:ascii="Arial" w:hAnsi="Arial" w:cs="Arial"/>
        </w:rPr>
      </w:pPr>
      <w:r w:rsidRPr="00150891">
        <w:rPr>
          <w:rFonts w:ascii="Arial" w:hAnsi="Arial" w:cs="Arial"/>
          <w:sz w:val="24"/>
          <w:szCs w:val="24"/>
        </w:rPr>
        <w:t>Short answers/exercises &amp; multiple choice - revise all topics (depending on exam format)</w:t>
      </w:r>
    </w:p>
    <w:p w14:paraId="753F49CE" w14:textId="77777777" w:rsidR="00047CCB" w:rsidRPr="00040BD1" w:rsidRDefault="00047CCB" w:rsidP="00040BD1">
      <w:pPr>
        <w:pStyle w:val="Heading2"/>
        <w:rPr>
          <w:i w:val="0"/>
          <w:iCs w:val="0"/>
        </w:rPr>
      </w:pPr>
      <w:r w:rsidRPr="00040BD1">
        <w:rPr>
          <w:i w:val="0"/>
          <w:iCs w:val="0"/>
        </w:rPr>
        <w:t>When to revise</w:t>
      </w:r>
    </w:p>
    <w:p w14:paraId="2F37EDC6" w14:textId="475B4C5B" w:rsidR="00047CCB" w:rsidRPr="00150891" w:rsidRDefault="00047CCB" w:rsidP="00150891">
      <w:pPr>
        <w:spacing w:line="360" w:lineRule="auto"/>
        <w:rPr>
          <w:rFonts w:ascii="Arial" w:hAnsi="Arial" w:cs="Arial"/>
        </w:rPr>
      </w:pPr>
      <w:r w:rsidRPr="00150891">
        <w:rPr>
          <w:rFonts w:ascii="Arial" w:hAnsi="Arial" w:cs="Arial"/>
        </w:rPr>
        <w:t>Deciding when to start revising will depend on</w:t>
      </w:r>
      <w:r w:rsidR="00A03C3A">
        <w:rPr>
          <w:rFonts w:ascii="Arial" w:hAnsi="Arial" w:cs="Arial"/>
        </w:rPr>
        <w:t>;</w:t>
      </w:r>
      <w:r w:rsidRPr="00150891">
        <w:rPr>
          <w:rFonts w:ascii="Arial" w:hAnsi="Arial" w:cs="Arial"/>
        </w:rPr>
        <w:t xml:space="preserve"> how many exams, when they are, your understanding of the topic etc. </w:t>
      </w:r>
      <w:r w:rsidR="00A03C3A" w:rsidRPr="00150891">
        <w:rPr>
          <w:rFonts w:ascii="Arial" w:hAnsi="Arial" w:cs="Arial"/>
        </w:rPr>
        <w:t>But</w:t>
      </w:r>
      <w:r w:rsidRPr="00150891">
        <w:rPr>
          <w:rFonts w:ascii="Arial" w:hAnsi="Arial" w:cs="Arial"/>
        </w:rPr>
        <w:t xml:space="preserve"> you should aim to…</w:t>
      </w:r>
    </w:p>
    <w:p w14:paraId="792E5DE2" w14:textId="77777777" w:rsidR="00047CCB" w:rsidRPr="00150891" w:rsidRDefault="00047CCB" w:rsidP="00150891">
      <w:pPr>
        <w:pStyle w:val="ListParagraph"/>
        <w:numPr>
          <w:ilvl w:val="0"/>
          <w:numId w:val="6"/>
        </w:numPr>
        <w:spacing w:line="360" w:lineRule="auto"/>
        <w:rPr>
          <w:rFonts w:ascii="Arial" w:hAnsi="Arial" w:cs="Arial"/>
          <w:sz w:val="24"/>
          <w:szCs w:val="24"/>
        </w:rPr>
      </w:pPr>
      <w:r w:rsidRPr="00150891">
        <w:rPr>
          <w:rFonts w:ascii="Arial" w:hAnsi="Arial" w:cs="Arial"/>
          <w:sz w:val="24"/>
          <w:szCs w:val="24"/>
        </w:rPr>
        <w:t>Start as early as possible.</w:t>
      </w:r>
    </w:p>
    <w:p w14:paraId="02D4951A" w14:textId="77777777" w:rsidR="00047CCB" w:rsidRPr="00150891" w:rsidRDefault="00047CCB" w:rsidP="00150891">
      <w:pPr>
        <w:pStyle w:val="ListParagraph"/>
        <w:numPr>
          <w:ilvl w:val="0"/>
          <w:numId w:val="6"/>
        </w:numPr>
        <w:spacing w:line="360" w:lineRule="auto"/>
        <w:rPr>
          <w:rFonts w:ascii="Arial" w:hAnsi="Arial" w:cs="Arial"/>
          <w:sz w:val="24"/>
          <w:szCs w:val="24"/>
        </w:rPr>
      </w:pPr>
      <w:r w:rsidRPr="00150891">
        <w:rPr>
          <w:rFonts w:ascii="Arial" w:hAnsi="Arial" w:cs="Arial"/>
          <w:sz w:val="24"/>
          <w:szCs w:val="24"/>
        </w:rPr>
        <w:t>Study regularly – treat it like a 9-5 job.</w:t>
      </w:r>
    </w:p>
    <w:p w14:paraId="3068AC6F" w14:textId="77777777" w:rsidR="00047CCB" w:rsidRPr="00150891" w:rsidRDefault="00047CCB" w:rsidP="00150891">
      <w:pPr>
        <w:pStyle w:val="ListParagraph"/>
        <w:numPr>
          <w:ilvl w:val="0"/>
          <w:numId w:val="6"/>
        </w:numPr>
        <w:spacing w:line="360" w:lineRule="auto"/>
        <w:rPr>
          <w:rFonts w:ascii="Arial" w:hAnsi="Arial" w:cs="Arial"/>
          <w:sz w:val="24"/>
          <w:szCs w:val="24"/>
        </w:rPr>
      </w:pPr>
      <w:r w:rsidRPr="00150891">
        <w:rPr>
          <w:rFonts w:ascii="Arial" w:hAnsi="Arial" w:cs="Arial"/>
          <w:sz w:val="24"/>
          <w:szCs w:val="24"/>
        </w:rPr>
        <w:t>Revise when you are ‘receptive’ and ‘productive’.</w:t>
      </w:r>
    </w:p>
    <w:p w14:paraId="3AABFBB0" w14:textId="77777777" w:rsidR="00047CCB" w:rsidRPr="00150891" w:rsidRDefault="00047CCB" w:rsidP="00150891">
      <w:pPr>
        <w:pStyle w:val="ListParagraph"/>
        <w:numPr>
          <w:ilvl w:val="0"/>
          <w:numId w:val="6"/>
        </w:numPr>
        <w:spacing w:line="360" w:lineRule="auto"/>
        <w:rPr>
          <w:rFonts w:ascii="Arial" w:hAnsi="Arial" w:cs="Arial"/>
          <w:sz w:val="24"/>
          <w:szCs w:val="24"/>
        </w:rPr>
      </w:pPr>
      <w:r w:rsidRPr="00150891">
        <w:rPr>
          <w:rFonts w:ascii="Arial" w:hAnsi="Arial" w:cs="Arial"/>
          <w:sz w:val="24"/>
          <w:szCs w:val="24"/>
        </w:rPr>
        <w:t xml:space="preserve">Plan realistic study blocks (concentration tends to wane after about 20 minutes of focused work). </w:t>
      </w:r>
    </w:p>
    <w:p w14:paraId="7DF2D494" w14:textId="5BB5CAAC" w:rsidR="00EB5969" w:rsidRPr="00150891" w:rsidRDefault="00047CCB" w:rsidP="00150891">
      <w:pPr>
        <w:pStyle w:val="ListParagraph"/>
        <w:numPr>
          <w:ilvl w:val="0"/>
          <w:numId w:val="6"/>
        </w:numPr>
        <w:spacing w:line="360" w:lineRule="auto"/>
        <w:rPr>
          <w:rFonts w:ascii="Arial" w:hAnsi="Arial" w:cs="Arial"/>
          <w:sz w:val="24"/>
          <w:szCs w:val="24"/>
        </w:rPr>
      </w:pPr>
      <w:r w:rsidRPr="00150891">
        <w:rPr>
          <w:rFonts w:ascii="Arial" w:hAnsi="Arial" w:cs="Arial"/>
          <w:sz w:val="24"/>
          <w:szCs w:val="24"/>
        </w:rPr>
        <w:t>Stick to your schedule as much as possible. Move on to other topics as planned but if it flows, let it flow!</w:t>
      </w:r>
    </w:p>
    <w:p w14:paraId="6B0AB627" w14:textId="496C1558" w:rsidR="00745EC4" w:rsidRPr="00865ADA" w:rsidRDefault="00047CCB" w:rsidP="00865ADA">
      <w:pPr>
        <w:spacing w:line="360" w:lineRule="auto"/>
        <w:ind w:left="720"/>
        <w:rPr>
          <w:rFonts w:ascii="Arial" w:hAnsi="Arial" w:cs="Arial"/>
        </w:rPr>
      </w:pPr>
      <w:r w:rsidRPr="00865ADA">
        <w:rPr>
          <w:rFonts w:ascii="Arial" w:hAnsi="Arial" w:cs="Arial"/>
          <w:b/>
          <w:bCs/>
        </w:rPr>
        <w:t>Tip:</w:t>
      </w:r>
      <w:r w:rsidRPr="00865ADA">
        <w:rPr>
          <w:rFonts w:ascii="Arial" w:hAnsi="Arial" w:cs="Arial"/>
        </w:rPr>
        <w:t xml:space="preserve"> Your brain is cognitively more alert at the beginning of your day (whether this is at 7am or 2pm) – do the harder stuff first (understanding concepts etc)</w:t>
      </w:r>
    </w:p>
    <w:p w14:paraId="66832FC1" w14:textId="735F3EEA" w:rsidR="00047CCB" w:rsidRPr="00040BD1" w:rsidRDefault="00047CCB" w:rsidP="00040BD1">
      <w:pPr>
        <w:pStyle w:val="Heading2"/>
        <w:rPr>
          <w:i w:val="0"/>
          <w:iCs w:val="0"/>
        </w:rPr>
      </w:pPr>
      <w:r w:rsidRPr="00040BD1">
        <w:rPr>
          <w:i w:val="0"/>
          <w:iCs w:val="0"/>
        </w:rPr>
        <w:t>Manage your time</w:t>
      </w:r>
    </w:p>
    <w:p w14:paraId="51CBE205" w14:textId="77777777" w:rsidR="00047CCB" w:rsidRPr="00150891" w:rsidRDefault="00047CCB" w:rsidP="00150891">
      <w:pPr>
        <w:spacing w:line="360" w:lineRule="auto"/>
        <w:rPr>
          <w:rFonts w:ascii="Arial" w:hAnsi="Arial" w:cs="Arial"/>
          <w:b/>
          <w:bCs/>
        </w:rPr>
      </w:pPr>
      <w:r w:rsidRPr="00150891">
        <w:rPr>
          <w:rFonts w:ascii="Arial" w:hAnsi="Arial" w:cs="Arial"/>
          <w:b/>
          <w:bCs/>
        </w:rPr>
        <w:t>Develop a schedule</w:t>
      </w:r>
    </w:p>
    <w:p w14:paraId="4F621539" w14:textId="0CCFFFC6" w:rsidR="00047CCB" w:rsidRDefault="00047CCB" w:rsidP="00150891">
      <w:pPr>
        <w:spacing w:line="360" w:lineRule="auto"/>
        <w:rPr>
          <w:rFonts w:ascii="Arial" w:hAnsi="Arial" w:cs="Arial"/>
        </w:rPr>
      </w:pPr>
      <w:r w:rsidRPr="00150891">
        <w:rPr>
          <w:rFonts w:ascii="Arial" w:hAnsi="Arial" w:cs="Arial"/>
        </w:rPr>
        <w:t xml:space="preserve">Using a time planner, plan out your time. Ensure everything is on your time plan so you can see how all tasks in your life and studies fit together. </w:t>
      </w:r>
    </w:p>
    <w:p w14:paraId="23EDB8CA" w14:textId="77777777" w:rsidR="006E3F4E" w:rsidRPr="00150891" w:rsidRDefault="006E3F4E" w:rsidP="00150891">
      <w:pPr>
        <w:spacing w:line="360" w:lineRule="auto"/>
        <w:rPr>
          <w:rFonts w:ascii="Arial" w:hAnsi="Arial" w:cs="Arial"/>
        </w:rPr>
      </w:pPr>
    </w:p>
    <w:p w14:paraId="0690658E" w14:textId="7234D03C" w:rsidR="00047CCB" w:rsidRPr="00865ADA" w:rsidRDefault="00047CCB" w:rsidP="00865ADA">
      <w:pPr>
        <w:rPr>
          <w:rFonts w:ascii="Arial" w:hAnsi="Arial" w:cs="Arial"/>
          <w:b/>
          <w:bCs/>
        </w:rPr>
      </w:pPr>
      <w:r w:rsidRPr="00865ADA">
        <w:rPr>
          <w:rFonts w:ascii="Arial" w:hAnsi="Arial" w:cs="Arial"/>
          <w:b/>
          <w:bCs/>
        </w:rPr>
        <w:t>Make your schedule work for you</w:t>
      </w:r>
    </w:p>
    <w:p w14:paraId="1C945643" w14:textId="77777777" w:rsidR="00047CCB" w:rsidRPr="00150891" w:rsidRDefault="00047CCB" w:rsidP="00150891">
      <w:pPr>
        <w:pStyle w:val="ListParagraph"/>
        <w:numPr>
          <w:ilvl w:val="0"/>
          <w:numId w:val="7"/>
        </w:numPr>
        <w:spacing w:line="360" w:lineRule="auto"/>
        <w:rPr>
          <w:rFonts w:ascii="Arial" w:hAnsi="Arial" w:cs="Arial"/>
          <w:sz w:val="24"/>
          <w:szCs w:val="24"/>
        </w:rPr>
      </w:pPr>
      <w:r w:rsidRPr="00150891">
        <w:rPr>
          <w:rFonts w:ascii="Arial" w:hAnsi="Arial" w:cs="Arial"/>
          <w:sz w:val="24"/>
          <w:szCs w:val="24"/>
        </w:rPr>
        <w:lastRenderedPageBreak/>
        <w:t>Early bird or late riser?</w:t>
      </w:r>
    </w:p>
    <w:p w14:paraId="01BE0F4D" w14:textId="77777777" w:rsidR="00047CCB" w:rsidRPr="00150891" w:rsidRDefault="00047CCB" w:rsidP="00150891">
      <w:pPr>
        <w:pStyle w:val="ListParagraph"/>
        <w:numPr>
          <w:ilvl w:val="0"/>
          <w:numId w:val="7"/>
        </w:numPr>
        <w:spacing w:line="360" w:lineRule="auto"/>
        <w:rPr>
          <w:rFonts w:ascii="Arial" w:hAnsi="Arial" w:cs="Arial"/>
          <w:sz w:val="24"/>
          <w:szCs w:val="24"/>
        </w:rPr>
      </w:pPr>
      <w:r w:rsidRPr="00150891">
        <w:rPr>
          <w:rFonts w:ascii="Arial" w:hAnsi="Arial" w:cs="Arial"/>
          <w:sz w:val="24"/>
          <w:szCs w:val="24"/>
        </w:rPr>
        <w:t>Quiet or social study?</w:t>
      </w:r>
    </w:p>
    <w:p w14:paraId="735DB0F8" w14:textId="77777777" w:rsidR="00047CCB" w:rsidRPr="006E3F4E" w:rsidRDefault="00047CCB" w:rsidP="00D63574">
      <w:pPr>
        <w:pStyle w:val="ListParagraph"/>
        <w:numPr>
          <w:ilvl w:val="0"/>
          <w:numId w:val="7"/>
        </w:numPr>
        <w:spacing w:after="0" w:line="360" w:lineRule="auto"/>
        <w:rPr>
          <w:rFonts w:ascii="Arial" w:hAnsi="Arial" w:cs="Arial"/>
        </w:rPr>
      </w:pPr>
      <w:r w:rsidRPr="00150891">
        <w:rPr>
          <w:rFonts w:ascii="Arial" w:hAnsi="Arial" w:cs="Arial"/>
          <w:sz w:val="24"/>
          <w:szCs w:val="24"/>
        </w:rPr>
        <w:t>Able to cope or not cope with distractions?</w:t>
      </w:r>
    </w:p>
    <w:p w14:paraId="5DA38537" w14:textId="77777777" w:rsidR="006E3F4E" w:rsidRPr="00D63574" w:rsidRDefault="006E3F4E" w:rsidP="006E3F4E">
      <w:pPr>
        <w:pStyle w:val="ListParagraph"/>
        <w:spacing w:after="0" w:line="360" w:lineRule="auto"/>
        <w:ind w:left="1080"/>
        <w:rPr>
          <w:rFonts w:ascii="Arial" w:hAnsi="Arial" w:cs="Arial"/>
        </w:rPr>
      </w:pPr>
    </w:p>
    <w:p w14:paraId="7E62FA67" w14:textId="282570A7" w:rsidR="00047CCB" w:rsidRPr="00865ADA" w:rsidRDefault="00047CCB" w:rsidP="00865ADA">
      <w:pPr>
        <w:rPr>
          <w:rFonts w:ascii="Arial" w:hAnsi="Arial" w:cs="Arial"/>
          <w:b/>
          <w:bCs/>
        </w:rPr>
      </w:pPr>
      <w:r w:rsidRPr="00865ADA">
        <w:rPr>
          <w:rFonts w:ascii="Arial" w:hAnsi="Arial" w:cs="Arial"/>
          <w:b/>
          <w:bCs/>
        </w:rPr>
        <w:t xml:space="preserve">Make use of ‘dead time’ e.g. </w:t>
      </w:r>
    </w:p>
    <w:p w14:paraId="362D2FA3" w14:textId="77777777" w:rsidR="00047CCB" w:rsidRPr="00150891" w:rsidRDefault="00047CCB" w:rsidP="00150891">
      <w:pPr>
        <w:pStyle w:val="ListParagraph"/>
        <w:numPr>
          <w:ilvl w:val="0"/>
          <w:numId w:val="8"/>
        </w:numPr>
        <w:spacing w:line="360" w:lineRule="auto"/>
        <w:rPr>
          <w:rFonts w:ascii="Arial" w:hAnsi="Arial" w:cs="Arial"/>
          <w:sz w:val="24"/>
          <w:szCs w:val="24"/>
        </w:rPr>
      </w:pPr>
      <w:r w:rsidRPr="00150891">
        <w:rPr>
          <w:rFonts w:ascii="Arial" w:hAnsi="Arial" w:cs="Arial"/>
          <w:sz w:val="24"/>
          <w:szCs w:val="24"/>
        </w:rPr>
        <w:t>Travelling/commuting</w:t>
      </w:r>
    </w:p>
    <w:p w14:paraId="7E89618B" w14:textId="77777777" w:rsidR="00047CCB" w:rsidRPr="00150891" w:rsidRDefault="00047CCB" w:rsidP="00150891">
      <w:pPr>
        <w:pStyle w:val="ListParagraph"/>
        <w:numPr>
          <w:ilvl w:val="0"/>
          <w:numId w:val="8"/>
        </w:numPr>
        <w:spacing w:line="360" w:lineRule="auto"/>
        <w:rPr>
          <w:rFonts w:ascii="Arial" w:hAnsi="Arial" w:cs="Arial"/>
          <w:sz w:val="24"/>
          <w:szCs w:val="24"/>
        </w:rPr>
      </w:pPr>
      <w:r w:rsidRPr="00150891">
        <w:rPr>
          <w:rFonts w:ascii="Arial" w:hAnsi="Arial" w:cs="Arial"/>
          <w:sz w:val="24"/>
          <w:szCs w:val="24"/>
        </w:rPr>
        <w:t>In-between lectures</w:t>
      </w:r>
    </w:p>
    <w:p w14:paraId="77700FD2" w14:textId="77777777" w:rsidR="00047CCB" w:rsidRDefault="00047CCB" w:rsidP="006E3F4E">
      <w:pPr>
        <w:pStyle w:val="ListParagraph"/>
        <w:numPr>
          <w:ilvl w:val="0"/>
          <w:numId w:val="8"/>
        </w:numPr>
        <w:spacing w:after="0" w:line="360" w:lineRule="auto"/>
        <w:rPr>
          <w:rFonts w:ascii="Arial" w:hAnsi="Arial" w:cs="Arial"/>
          <w:sz w:val="24"/>
          <w:szCs w:val="24"/>
        </w:rPr>
      </w:pPr>
      <w:r w:rsidRPr="00150891">
        <w:rPr>
          <w:rFonts w:ascii="Arial" w:hAnsi="Arial" w:cs="Arial"/>
          <w:sz w:val="24"/>
          <w:szCs w:val="24"/>
        </w:rPr>
        <w:t>Waiting for something or someone</w:t>
      </w:r>
    </w:p>
    <w:p w14:paraId="6E9463D8" w14:textId="77777777" w:rsidR="006E3F4E" w:rsidRDefault="006E3F4E" w:rsidP="00865ADA">
      <w:pPr>
        <w:spacing w:line="360" w:lineRule="auto"/>
        <w:rPr>
          <w:rFonts w:ascii="Arial" w:hAnsi="Arial" w:cs="Arial"/>
        </w:rPr>
      </w:pPr>
    </w:p>
    <w:p w14:paraId="1F2EB0AE" w14:textId="0D1C3987" w:rsidR="00865ADA" w:rsidRDefault="00865ADA" w:rsidP="00865ADA">
      <w:pPr>
        <w:rPr>
          <w:rFonts w:ascii="Arial" w:hAnsi="Arial" w:cs="Arial"/>
          <w:b/>
          <w:bCs/>
        </w:rPr>
      </w:pPr>
      <w:r w:rsidRPr="00865ADA">
        <w:rPr>
          <w:rFonts w:ascii="Arial" w:hAnsi="Arial" w:cs="Arial"/>
          <w:b/>
          <w:bCs/>
        </w:rPr>
        <w:t>Prioritise what you focus on first</w:t>
      </w:r>
    </w:p>
    <w:p w14:paraId="5FC0B4F7" w14:textId="3DF1C6CD" w:rsidR="00865ADA" w:rsidRDefault="00865ADA" w:rsidP="00865ADA">
      <w:pPr>
        <w:rPr>
          <w:rFonts w:ascii="Arial" w:eastAsiaTheme="minorEastAsia" w:hAnsi="Arial" w:cs="Arial"/>
        </w:rPr>
      </w:pPr>
      <w:r w:rsidRPr="00865ADA">
        <w:rPr>
          <w:rFonts w:ascii="Arial" w:eastAsiaTheme="minorEastAsia" w:hAnsi="Arial" w:cs="Arial"/>
        </w:rPr>
        <w:t>The following method can help you to decide the order of revision:</w:t>
      </w:r>
    </w:p>
    <w:p w14:paraId="18AC6564" w14:textId="77777777" w:rsidR="00865ADA" w:rsidRDefault="00865ADA" w:rsidP="00865ADA">
      <w:pPr>
        <w:rPr>
          <w:rFonts w:ascii="Arial" w:eastAsiaTheme="minorEastAsia" w:hAnsi="Arial" w:cs="Arial"/>
        </w:rPr>
      </w:pPr>
    </w:p>
    <w:p w14:paraId="13C9D1DC" w14:textId="11A3F027" w:rsidR="00865ADA" w:rsidRPr="00040BD1" w:rsidRDefault="00865ADA" w:rsidP="00865ADA">
      <w:pPr>
        <w:rPr>
          <w:rFonts w:ascii="Arial" w:eastAsiaTheme="minorEastAsia" w:hAnsi="Arial" w:cs="Arial"/>
          <w:b/>
          <w:bCs/>
          <w:lang w:val="fr-FR"/>
        </w:rPr>
      </w:pPr>
      <w:r w:rsidRPr="00040BD1">
        <w:rPr>
          <w:rFonts w:ascii="Arial" w:eastAsiaTheme="minorEastAsia" w:hAnsi="Arial" w:cs="Arial"/>
          <w:b/>
          <w:bCs/>
          <w:lang w:val="fr-FR"/>
        </w:rPr>
        <w:t xml:space="preserve">Important – </w:t>
      </w:r>
    </w:p>
    <w:p w14:paraId="328948C8" w14:textId="22CA1B6F" w:rsidR="00865ADA" w:rsidRPr="00040BD1" w:rsidRDefault="00865ADA" w:rsidP="00865ADA">
      <w:pPr>
        <w:rPr>
          <w:rFonts w:ascii="Arial" w:eastAsiaTheme="minorEastAsia" w:hAnsi="Arial" w:cs="Arial"/>
          <w:u w:val="single"/>
          <w:lang w:val="fr-FR"/>
        </w:rPr>
      </w:pPr>
      <w:r w:rsidRPr="00040BD1">
        <w:rPr>
          <w:rFonts w:ascii="Arial" w:eastAsiaTheme="minorEastAsia" w:hAnsi="Arial" w:cs="Arial"/>
          <w:u w:val="single"/>
          <w:lang w:val="fr-FR"/>
        </w:rPr>
        <w:t>Urgent</w:t>
      </w:r>
    </w:p>
    <w:p w14:paraId="7E1A9B18" w14:textId="13362491" w:rsidR="00865ADA" w:rsidRPr="00040BD1" w:rsidRDefault="00865ADA" w:rsidP="00865ADA">
      <w:pPr>
        <w:rPr>
          <w:rFonts w:ascii="Arial" w:eastAsiaTheme="minorEastAsia" w:hAnsi="Arial" w:cs="Arial"/>
          <w:lang w:val="fr-FR"/>
        </w:rPr>
      </w:pPr>
      <w:r w:rsidRPr="00040BD1">
        <w:rPr>
          <w:rFonts w:ascii="Arial" w:eastAsiaTheme="minorEastAsia" w:hAnsi="Arial" w:cs="Arial"/>
          <w:lang w:val="fr-FR"/>
        </w:rPr>
        <w:t>Q1. Important &amp; Urgent</w:t>
      </w:r>
    </w:p>
    <w:p w14:paraId="4F9F4F25" w14:textId="77777777" w:rsidR="00865ADA" w:rsidRPr="00040BD1" w:rsidRDefault="00865ADA" w:rsidP="00865ADA">
      <w:pPr>
        <w:rPr>
          <w:rFonts w:ascii="Arial" w:eastAsiaTheme="minorEastAsia" w:hAnsi="Arial" w:cs="Arial"/>
          <w:lang w:val="fr-FR"/>
        </w:rPr>
      </w:pPr>
    </w:p>
    <w:p w14:paraId="3FC48177" w14:textId="0507DA02" w:rsidR="00865ADA" w:rsidRPr="00040BD1" w:rsidRDefault="00865ADA" w:rsidP="00865ADA">
      <w:pPr>
        <w:rPr>
          <w:rFonts w:ascii="Arial" w:eastAsiaTheme="minorEastAsia" w:hAnsi="Arial" w:cs="Arial"/>
          <w:u w:val="single"/>
          <w:lang w:val="fr-FR"/>
        </w:rPr>
      </w:pPr>
      <w:r w:rsidRPr="00040BD1">
        <w:rPr>
          <w:rFonts w:ascii="Arial" w:eastAsiaTheme="minorEastAsia" w:hAnsi="Arial" w:cs="Arial"/>
          <w:u w:val="single"/>
          <w:lang w:val="fr-FR"/>
        </w:rPr>
        <w:t xml:space="preserve">Not </w:t>
      </w:r>
      <w:r w:rsidR="00517EF0" w:rsidRPr="00040BD1">
        <w:rPr>
          <w:rFonts w:ascii="Arial" w:eastAsiaTheme="minorEastAsia" w:hAnsi="Arial" w:cs="Arial"/>
          <w:u w:val="single"/>
          <w:lang w:val="fr-FR"/>
        </w:rPr>
        <w:t>urgent</w:t>
      </w:r>
    </w:p>
    <w:p w14:paraId="433457B1" w14:textId="3F2234BC" w:rsidR="00517EF0" w:rsidRDefault="00517EF0" w:rsidP="00865ADA">
      <w:pPr>
        <w:rPr>
          <w:rFonts w:ascii="Arial" w:eastAsiaTheme="minorEastAsia" w:hAnsi="Arial" w:cs="Arial"/>
        </w:rPr>
      </w:pPr>
      <w:r w:rsidRPr="00517EF0">
        <w:rPr>
          <w:rFonts w:ascii="Arial" w:eastAsiaTheme="minorEastAsia" w:hAnsi="Arial" w:cs="Arial"/>
        </w:rPr>
        <w:t xml:space="preserve">Q2. </w:t>
      </w:r>
      <w:r>
        <w:rPr>
          <w:rFonts w:ascii="Arial" w:eastAsiaTheme="minorEastAsia" w:hAnsi="Arial" w:cs="Arial"/>
        </w:rPr>
        <w:t>Important but not urgent</w:t>
      </w:r>
    </w:p>
    <w:p w14:paraId="6DDF7096" w14:textId="77777777" w:rsidR="00517EF0" w:rsidRDefault="00517EF0" w:rsidP="00865ADA">
      <w:pPr>
        <w:rPr>
          <w:rFonts w:ascii="Arial" w:eastAsiaTheme="minorEastAsia" w:hAnsi="Arial" w:cs="Arial"/>
        </w:rPr>
      </w:pPr>
    </w:p>
    <w:p w14:paraId="382E0578" w14:textId="3A5D5E64" w:rsidR="00517EF0" w:rsidRPr="00517EF0" w:rsidRDefault="00517EF0" w:rsidP="00517EF0">
      <w:pPr>
        <w:rPr>
          <w:rFonts w:ascii="Arial" w:eastAsiaTheme="minorEastAsia" w:hAnsi="Arial" w:cs="Arial"/>
          <w:b/>
          <w:bCs/>
        </w:rPr>
      </w:pPr>
      <w:r w:rsidRPr="00517EF0">
        <w:rPr>
          <w:rFonts w:ascii="Arial" w:eastAsiaTheme="minorEastAsia" w:hAnsi="Arial" w:cs="Arial"/>
          <w:b/>
          <w:bCs/>
        </w:rPr>
        <w:t xml:space="preserve">Not important – </w:t>
      </w:r>
    </w:p>
    <w:p w14:paraId="5894A4DC" w14:textId="77777777" w:rsidR="00517EF0" w:rsidRPr="00040BD1" w:rsidRDefault="00517EF0" w:rsidP="00517EF0">
      <w:pPr>
        <w:rPr>
          <w:rFonts w:ascii="Arial" w:eastAsiaTheme="minorEastAsia" w:hAnsi="Arial" w:cs="Arial"/>
          <w:u w:val="single"/>
        </w:rPr>
      </w:pPr>
      <w:r w:rsidRPr="00040BD1">
        <w:rPr>
          <w:rFonts w:ascii="Arial" w:eastAsiaTheme="minorEastAsia" w:hAnsi="Arial" w:cs="Arial"/>
          <w:u w:val="single"/>
        </w:rPr>
        <w:t>Urgent</w:t>
      </w:r>
    </w:p>
    <w:p w14:paraId="598564B6" w14:textId="3A84B7A4" w:rsidR="00517EF0" w:rsidRPr="00517EF0" w:rsidRDefault="00517EF0" w:rsidP="00517EF0">
      <w:pPr>
        <w:rPr>
          <w:rFonts w:ascii="Arial" w:eastAsiaTheme="minorEastAsia" w:hAnsi="Arial" w:cs="Arial"/>
        </w:rPr>
      </w:pPr>
      <w:r w:rsidRPr="00517EF0">
        <w:rPr>
          <w:rFonts w:ascii="Arial" w:eastAsiaTheme="minorEastAsia" w:hAnsi="Arial" w:cs="Arial"/>
        </w:rPr>
        <w:t>Q3. Urgent but not i</w:t>
      </w:r>
      <w:r>
        <w:rPr>
          <w:rFonts w:ascii="Arial" w:eastAsiaTheme="minorEastAsia" w:hAnsi="Arial" w:cs="Arial"/>
        </w:rPr>
        <w:t>mportant</w:t>
      </w:r>
    </w:p>
    <w:p w14:paraId="6D757D52" w14:textId="77777777" w:rsidR="00517EF0" w:rsidRPr="00517EF0" w:rsidRDefault="00517EF0" w:rsidP="00517EF0">
      <w:pPr>
        <w:rPr>
          <w:rFonts w:ascii="Arial" w:eastAsiaTheme="minorEastAsia" w:hAnsi="Arial" w:cs="Arial"/>
        </w:rPr>
      </w:pPr>
    </w:p>
    <w:p w14:paraId="4F559F82" w14:textId="77777777" w:rsidR="00517EF0" w:rsidRPr="00040BD1" w:rsidRDefault="00517EF0" w:rsidP="00517EF0">
      <w:pPr>
        <w:rPr>
          <w:rFonts w:ascii="Arial" w:eastAsiaTheme="minorEastAsia" w:hAnsi="Arial" w:cs="Arial"/>
          <w:u w:val="single"/>
        </w:rPr>
      </w:pPr>
      <w:r w:rsidRPr="00040BD1">
        <w:rPr>
          <w:rFonts w:ascii="Arial" w:eastAsiaTheme="minorEastAsia" w:hAnsi="Arial" w:cs="Arial"/>
          <w:u w:val="single"/>
        </w:rPr>
        <w:t>Not urgent</w:t>
      </w:r>
    </w:p>
    <w:p w14:paraId="22D52DA6" w14:textId="1980DE5C" w:rsidR="00517EF0" w:rsidRDefault="00517EF0" w:rsidP="00517EF0">
      <w:pPr>
        <w:rPr>
          <w:rFonts w:ascii="Arial" w:eastAsiaTheme="minorEastAsia" w:hAnsi="Arial" w:cs="Arial"/>
        </w:rPr>
      </w:pPr>
      <w:r w:rsidRPr="00517EF0">
        <w:rPr>
          <w:rFonts w:ascii="Arial" w:eastAsiaTheme="minorEastAsia" w:hAnsi="Arial" w:cs="Arial"/>
        </w:rPr>
        <w:t xml:space="preserve">Q2. </w:t>
      </w:r>
      <w:r>
        <w:rPr>
          <w:rFonts w:ascii="Arial" w:eastAsiaTheme="minorEastAsia" w:hAnsi="Arial" w:cs="Arial"/>
        </w:rPr>
        <w:t>Not i</w:t>
      </w:r>
      <w:r w:rsidRPr="00517EF0">
        <w:rPr>
          <w:rFonts w:ascii="Arial" w:eastAsiaTheme="minorEastAsia" w:hAnsi="Arial" w:cs="Arial"/>
        </w:rPr>
        <w:t xml:space="preserve">mportant </w:t>
      </w:r>
      <w:r>
        <w:rPr>
          <w:rFonts w:ascii="Arial" w:eastAsiaTheme="minorEastAsia" w:hAnsi="Arial" w:cs="Arial"/>
        </w:rPr>
        <w:t xml:space="preserve">and </w:t>
      </w:r>
      <w:r w:rsidRPr="00517EF0">
        <w:rPr>
          <w:rFonts w:ascii="Arial" w:eastAsiaTheme="minorEastAsia" w:hAnsi="Arial" w:cs="Arial"/>
        </w:rPr>
        <w:t xml:space="preserve">not </w:t>
      </w:r>
      <w:r>
        <w:rPr>
          <w:rFonts w:ascii="Arial" w:eastAsiaTheme="minorEastAsia" w:hAnsi="Arial" w:cs="Arial"/>
        </w:rPr>
        <w:t>u</w:t>
      </w:r>
      <w:r w:rsidRPr="00517EF0">
        <w:rPr>
          <w:rFonts w:ascii="Arial" w:eastAsiaTheme="minorEastAsia" w:hAnsi="Arial" w:cs="Arial"/>
        </w:rPr>
        <w:t>rgent </w:t>
      </w:r>
    </w:p>
    <w:p w14:paraId="2F0E1A6F" w14:textId="77777777" w:rsidR="00517EF0" w:rsidRDefault="00517EF0" w:rsidP="00517EF0">
      <w:pPr>
        <w:rPr>
          <w:rFonts w:ascii="Arial" w:eastAsiaTheme="minorEastAsia" w:hAnsi="Arial" w:cs="Arial"/>
        </w:rPr>
      </w:pPr>
    </w:p>
    <w:p w14:paraId="07833A96" w14:textId="77777777" w:rsidR="00517EF0" w:rsidRPr="00040BD1" w:rsidRDefault="00517EF0" w:rsidP="00040BD1">
      <w:pPr>
        <w:pStyle w:val="Heading2"/>
        <w:rPr>
          <w:i w:val="0"/>
          <w:iCs w:val="0"/>
        </w:rPr>
      </w:pPr>
      <w:r w:rsidRPr="00040BD1">
        <w:rPr>
          <w:i w:val="0"/>
          <w:iCs w:val="0"/>
        </w:rPr>
        <w:t>Keeping your focus</w:t>
      </w:r>
    </w:p>
    <w:p w14:paraId="0E4E4673" w14:textId="77777777" w:rsidR="00517EF0" w:rsidRDefault="00517EF0" w:rsidP="00517EF0">
      <w:pPr>
        <w:numPr>
          <w:ilvl w:val="0"/>
          <w:numId w:val="20"/>
        </w:numPr>
        <w:shd w:val="clear" w:color="auto" w:fill="FFFFFF"/>
        <w:spacing w:before="100" w:beforeAutospacing="1" w:after="100" w:afterAutospacing="1"/>
        <w:rPr>
          <w:rFonts w:ascii="Arial" w:eastAsiaTheme="minorEastAsia" w:hAnsi="Arial" w:cs="Arial"/>
        </w:rPr>
      </w:pPr>
      <w:r w:rsidRPr="00517EF0">
        <w:rPr>
          <w:rFonts w:ascii="Arial" w:eastAsiaTheme="minorEastAsia" w:hAnsi="Arial" w:cs="Arial"/>
        </w:rPr>
        <w:t>Pomodoro method: 20-min focus, 5-min brain break.</w:t>
      </w:r>
    </w:p>
    <w:p w14:paraId="25BB5259" w14:textId="387226FB" w:rsidR="00517EF0" w:rsidRPr="00517EF0" w:rsidRDefault="00517EF0" w:rsidP="00517EF0">
      <w:pPr>
        <w:numPr>
          <w:ilvl w:val="0"/>
          <w:numId w:val="20"/>
        </w:numPr>
        <w:shd w:val="clear" w:color="auto" w:fill="FFFFFF"/>
        <w:spacing w:before="100" w:beforeAutospacing="1" w:after="100" w:afterAutospacing="1"/>
        <w:rPr>
          <w:rFonts w:ascii="Arial" w:eastAsiaTheme="minorEastAsia" w:hAnsi="Arial" w:cs="Arial"/>
          <w:lang w:val="fr-FR"/>
        </w:rPr>
      </w:pPr>
      <w:proofErr w:type="spellStart"/>
      <w:r w:rsidRPr="00517EF0">
        <w:rPr>
          <w:rFonts w:ascii="Arial" w:eastAsiaTheme="minorEastAsia" w:hAnsi="Arial" w:cs="Arial"/>
          <w:lang w:val="fr-FR"/>
        </w:rPr>
        <w:t>Remove</w:t>
      </w:r>
      <w:proofErr w:type="spellEnd"/>
      <w:r w:rsidRPr="00517EF0">
        <w:rPr>
          <w:rFonts w:ascii="Arial" w:eastAsiaTheme="minorEastAsia" w:hAnsi="Arial" w:cs="Arial"/>
          <w:lang w:val="fr-FR"/>
        </w:rPr>
        <w:t xml:space="preserve"> distractions (phones, productive procrastination).</w:t>
      </w:r>
    </w:p>
    <w:p w14:paraId="1E52D4EF" w14:textId="77777777" w:rsidR="00517EF0" w:rsidRPr="00517EF0" w:rsidRDefault="00517EF0" w:rsidP="00517EF0">
      <w:pPr>
        <w:numPr>
          <w:ilvl w:val="0"/>
          <w:numId w:val="20"/>
        </w:numPr>
        <w:shd w:val="clear" w:color="auto" w:fill="FFFFFF"/>
        <w:spacing w:before="100" w:beforeAutospacing="1" w:after="100" w:afterAutospacing="1"/>
        <w:rPr>
          <w:rFonts w:ascii="Arial" w:eastAsiaTheme="minorEastAsia" w:hAnsi="Arial" w:cs="Arial"/>
        </w:rPr>
      </w:pPr>
      <w:r w:rsidRPr="00517EF0">
        <w:rPr>
          <w:rFonts w:ascii="Arial" w:eastAsiaTheme="minorEastAsia" w:hAnsi="Arial" w:cs="Arial"/>
        </w:rPr>
        <w:t>Set realistic, achievable targets.</w:t>
      </w:r>
    </w:p>
    <w:p w14:paraId="6ABF9BEE" w14:textId="77777777" w:rsidR="00517EF0" w:rsidRPr="00517EF0" w:rsidRDefault="00517EF0" w:rsidP="00517EF0">
      <w:pPr>
        <w:numPr>
          <w:ilvl w:val="0"/>
          <w:numId w:val="20"/>
        </w:numPr>
        <w:shd w:val="clear" w:color="auto" w:fill="FFFFFF"/>
        <w:spacing w:before="100" w:beforeAutospacing="1" w:after="100" w:afterAutospacing="1"/>
        <w:rPr>
          <w:rFonts w:ascii="Arial" w:eastAsiaTheme="minorEastAsia" w:hAnsi="Arial" w:cs="Arial"/>
        </w:rPr>
      </w:pPr>
      <w:r w:rsidRPr="00517EF0">
        <w:rPr>
          <w:rFonts w:ascii="Arial" w:eastAsiaTheme="minorEastAsia" w:hAnsi="Arial" w:cs="Arial"/>
        </w:rPr>
        <w:t>Monitor progress, test yourself – are your strategies working?</w:t>
      </w:r>
    </w:p>
    <w:p w14:paraId="53CDE1C3" w14:textId="77777777" w:rsidR="00517EF0" w:rsidRPr="00517EF0" w:rsidRDefault="00517EF0" w:rsidP="00517EF0">
      <w:pPr>
        <w:numPr>
          <w:ilvl w:val="0"/>
          <w:numId w:val="20"/>
        </w:numPr>
        <w:shd w:val="clear" w:color="auto" w:fill="FFFFFF"/>
        <w:spacing w:before="100" w:beforeAutospacing="1" w:after="100" w:afterAutospacing="1"/>
        <w:rPr>
          <w:rFonts w:ascii="Arial" w:eastAsiaTheme="minorEastAsia" w:hAnsi="Arial" w:cs="Arial"/>
        </w:rPr>
      </w:pPr>
      <w:r w:rsidRPr="00517EF0">
        <w:rPr>
          <w:rFonts w:ascii="Arial" w:eastAsiaTheme="minorEastAsia" w:hAnsi="Arial" w:cs="Arial"/>
        </w:rPr>
        <w:t>Revise schedule as needed.</w:t>
      </w:r>
    </w:p>
    <w:p w14:paraId="1C5AC9B0" w14:textId="77777777" w:rsidR="00517EF0" w:rsidRPr="00517EF0" w:rsidRDefault="00517EF0" w:rsidP="00517EF0">
      <w:pPr>
        <w:numPr>
          <w:ilvl w:val="0"/>
          <w:numId w:val="20"/>
        </w:numPr>
        <w:shd w:val="clear" w:color="auto" w:fill="FFFFFF"/>
        <w:spacing w:before="100" w:beforeAutospacing="1" w:after="100" w:afterAutospacing="1"/>
        <w:rPr>
          <w:rFonts w:ascii="Arial" w:eastAsiaTheme="minorEastAsia" w:hAnsi="Arial" w:cs="Arial"/>
        </w:rPr>
      </w:pPr>
      <w:r w:rsidRPr="00517EF0">
        <w:rPr>
          <w:rFonts w:ascii="Arial" w:eastAsiaTheme="minorEastAsia" w:hAnsi="Arial" w:cs="Arial"/>
        </w:rPr>
        <w:t>Allow time for socialising (in moderation), relaxation and exercise.</w:t>
      </w:r>
    </w:p>
    <w:p w14:paraId="61F8223A" w14:textId="77777777" w:rsidR="00517EF0" w:rsidRPr="00517EF0" w:rsidRDefault="00517EF0" w:rsidP="00517EF0">
      <w:pPr>
        <w:numPr>
          <w:ilvl w:val="0"/>
          <w:numId w:val="20"/>
        </w:numPr>
        <w:shd w:val="clear" w:color="auto" w:fill="FFFFFF"/>
        <w:spacing w:before="100" w:beforeAutospacing="1" w:after="100" w:afterAutospacing="1"/>
        <w:rPr>
          <w:rFonts w:ascii="Arial" w:eastAsiaTheme="minorEastAsia" w:hAnsi="Arial" w:cs="Arial"/>
        </w:rPr>
      </w:pPr>
      <w:r w:rsidRPr="00517EF0">
        <w:rPr>
          <w:rFonts w:ascii="Arial" w:eastAsiaTheme="minorEastAsia" w:hAnsi="Arial" w:cs="Arial"/>
        </w:rPr>
        <w:t>Set alarms for breaks etc.      </w:t>
      </w:r>
    </w:p>
    <w:p w14:paraId="18DB07BB" w14:textId="77777777" w:rsidR="00150891" w:rsidRPr="00040BD1" w:rsidRDefault="00150891" w:rsidP="00040BD1">
      <w:pPr>
        <w:pStyle w:val="Heading2"/>
        <w:rPr>
          <w:i w:val="0"/>
          <w:iCs w:val="0"/>
        </w:rPr>
      </w:pPr>
      <w:r w:rsidRPr="00040BD1">
        <w:rPr>
          <w:i w:val="0"/>
          <w:iCs w:val="0"/>
        </w:rPr>
        <w:t xml:space="preserve">How to revise </w:t>
      </w:r>
    </w:p>
    <w:p w14:paraId="2B54A07F" w14:textId="7CD52AE1" w:rsidR="003F6BC0" w:rsidRPr="00150891" w:rsidRDefault="003F6BC0" w:rsidP="00150891">
      <w:pPr>
        <w:spacing w:line="360" w:lineRule="auto"/>
        <w:rPr>
          <w:rFonts w:ascii="Arial" w:hAnsi="Arial" w:cs="Arial"/>
        </w:rPr>
      </w:pPr>
      <w:r w:rsidRPr="00150891">
        <w:rPr>
          <w:rFonts w:ascii="Arial" w:hAnsi="Arial" w:cs="Arial"/>
        </w:rPr>
        <w:t>Method effectiveness will vary. Key suggestions are:</w:t>
      </w:r>
    </w:p>
    <w:p w14:paraId="10CFE4B8" w14:textId="77777777" w:rsidR="003F6BC0" w:rsidRPr="00150891" w:rsidRDefault="003F6BC0" w:rsidP="00150891">
      <w:pPr>
        <w:pStyle w:val="ListParagraph"/>
        <w:numPr>
          <w:ilvl w:val="0"/>
          <w:numId w:val="9"/>
        </w:numPr>
        <w:spacing w:line="360" w:lineRule="auto"/>
        <w:rPr>
          <w:rFonts w:ascii="Arial" w:hAnsi="Arial" w:cs="Arial"/>
          <w:sz w:val="24"/>
          <w:szCs w:val="24"/>
        </w:rPr>
      </w:pPr>
      <w:r w:rsidRPr="00150891">
        <w:rPr>
          <w:rFonts w:ascii="Arial" w:hAnsi="Arial" w:cs="Arial"/>
          <w:sz w:val="24"/>
          <w:szCs w:val="24"/>
        </w:rPr>
        <w:t xml:space="preserve">Decide what you need to </w:t>
      </w:r>
      <w:r w:rsidRPr="00517EF0">
        <w:rPr>
          <w:rFonts w:ascii="Arial" w:hAnsi="Arial" w:cs="Arial"/>
          <w:sz w:val="24"/>
          <w:szCs w:val="24"/>
        </w:rPr>
        <w:t>understand and what you need to remember.</w:t>
      </w:r>
    </w:p>
    <w:p w14:paraId="12862783" w14:textId="77777777" w:rsidR="003F6BC0" w:rsidRPr="00150891" w:rsidRDefault="003F6BC0" w:rsidP="00150891">
      <w:pPr>
        <w:pStyle w:val="ListParagraph"/>
        <w:numPr>
          <w:ilvl w:val="0"/>
          <w:numId w:val="9"/>
        </w:numPr>
        <w:spacing w:line="360" w:lineRule="auto"/>
        <w:rPr>
          <w:rFonts w:ascii="Arial" w:hAnsi="Arial" w:cs="Arial"/>
          <w:sz w:val="24"/>
          <w:szCs w:val="24"/>
        </w:rPr>
      </w:pPr>
      <w:r w:rsidRPr="00150891">
        <w:rPr>
          <w:rFonts w:ascii="Arial" w:hAnsi="Arial" w:cs="Arial"/>
          <w:sz w:val="24"/>
          <w:szCs w:val="24"/>
        </w:rPr>
        <w:t>Divide the material into manageable chunks.</w:t>
      </w:r>
    </w:p>
    <w:p w14:paraId="3FA676B3" w14:textId="77777777" w:rsidR="003F6BC0" w:rsidRPr="00150891" w:rsidRDefault="003F6BC0" w:rsidP="00150891">
      <w:pPr>
        <w:pStyle w:val="ListParagraph"/>
        <w:numPr>
          <w:ilvl w:val="0"/>
          <w:numId w:val="9"/>
        </w:numPr>
        <w:spacing w:line="360" w:lineRule="auto"/>
        <w:rPr>
          <w:rFonts w:ascii="Arial" w:hAnsi="Arial" w:cs="Arial"/>
          <w:sz w:val="24"/>
          <w:szCs w:val="24"/>
        </w:rPr>
      </w:pPr>
      <w:r w:rsidRPr="00150891">
        <w:rPr>
          <w:rFonts w:ascii="Arial" w:hAnsi="Arial" w:cs="Arial"/>
          <w:sz w:val="24"/>
          <w:szCs w:val="24"/>
        </w:rPr>
        <w:t>Organise in a logical way (chronological, sequence of the module).</w:t>
      </w:r>
    </w:p>
    <w:p w14:paraId="70248E03" w14:textId="2015E679" w:rsidR="003F6BC0" w:rsidRPr="00150891" w:rsidRDefault="003F6BC0" w:rsidP="00150891">
      <w:pPr>
        <w:pStyle w:val="ListParagraph"/>
        <w:numPr>
          <w:ilvl w:val="0"/>
          <w:numId w:val="9"/>
        </w:numPr>
        <w:spacing w:line="360" w:lineRule="auto"/>
        <w:rPr>
          <w:rFonts w:ascii="Arial" w:hAnsi="Arial" w:cs="Arial"/>
          <w:sz w:val="24"/>
          <w:szCs w:val="24"/>
        </w:rPr>
      </w:pPr>
      <w:r w:rsidRPr="00150891">
        <w:rPr>
          <w:rFonts w:ascii="Arial" w:hAnsi="Arial" w:cs="Arial"/>
          <w:sz w:val="24"/>
          <w:szCs w:val="24"/>
        </w:rPr>
        <w:lastRenderedPageBreak/>
        <w:t>Find techniques that work for you e.g. mind maps, having someone test you etc.</w:t>
      </w:r>
    </w:p>
    <w:p w14:paraId="4568F2E3" w14:textId="77777777" w:rsidR="003F6BC0" w:rsidRDefault="003F6BC0" w:rsidP="00150891">
      <w:pPr>
        <w:pStyle w:val="ListParagraph"/>
        <w:numPr>
          <w:ilvl w:val="0"/>
          <w:numId w:val="9"/>
        </w:numPr>
        <w:spacing w:line="360" w:lineRule="auto"/>
        <w:rPr>
          <w:rFonts w:ascii="Arial" w:hAnsi="Arial" w:cs="Arial"/>
          <w:sz w:val="24"/>
          <w:szCs w:val="24"/>
        </w:rPr>
      </w:pPr>
      <w:r w:rsidRPr="00150891">
        <w:rPr>
          <w:rFonts w:ascii="Arial" w:hAnsi="Arial" w:cs="Arial"/>
          <w:sz w:val="24"/>
          <w:szCs w:val="24"/>
        </w:rPr>
        <w:t>Vary activities to keep your brain engaged.</w:t>
      </w:r>
    </w:p>
    <w:p w14:paraId="59B0FFAC" w14:textId="4B46B0F4" w:rsidR="00517EF0" w:rsidRPr="00150891" w:rsidRDefault="00517EF0" w:rsidP="00150891">
      <w:pPr>
        <w:pStyle w:val="ListParagraph"/>
        <w:numPr>
          <w:ilvl w:val="0"/>
          <w:numId w:val="9"/>
        </w:numPr>
        <w:spacing w:line="360" w:lineRule="auto"/>
        <w:rPr>
          <w:rFonts w:ascii="Arial" w:hAnsi="Arial" w:cs="Arial"/>
          <w:sz w:val="24"/>
          <w:szCs w:val="24"/>
        </w:rPr>
      </w:pPr>
      <w:r>
        <w:rPr>
          <w:rFonts w:ascii="Arial" w:hAnsi="Arial" w:cs="Arial"/>
          <w:sz w:val="24"/>
          <w:szCs w:val="24"/>
        </w:rPr>
        <w:t>Keep repeating</w:t>
      </w:r>
    </w:p>
    <w:p w14:paraId="772F59F9" w14:textId="71FF5BE7" w:rsidR="00150891" w:rsidRPr="00040BD1" w:rsidRDefault="00150891" w:rsidP="00040BD1">
      <w:pPr>
        <w:pStyle w:val="Heading2"/>
        <w:rPr>
          <w:i w:val="0"/>
          <w:iCs w:val="0"/>
        </w:rPr>
      </w:pPr>
      <w:r w:rsidRPr="00040BD1">
        <w:rPr>
          <w:i w:val="0"/>
          <w:iCs w:val="0"/>
        </w:rPr>
        <w:t>Revision methods</w:t>
      </w:r>
    </w:p>
    <w:p w14:paraId="6E9B9985" w14:textId="77777777" w:rsidR="00150891" w:rsidRPr="007F5627" w:rsidRDefault="00150891" w:rsidP="00150891">
      <w:pPr>
        <w:spacing w:line="360" w:lineRule="auto"/>
        <w:rPr>
          <w:rFonts w:ascii="Arial" w:hAnsi="Arial" w:cs="Arial"/>
          <w:b/>
          <w:bCs/>
          <w:sz w:val="28"/>
          <w:szCs w:val="28"/>
        </w:rPr>
      </w:pPr>
      <w:r w:rsidRPr="007F5627">
        <w:rPr>
          <w:rFonts w:ascii="Arial" w:hAnsi="Arial" w:cs="Arial"/>
          <w:b/>
          <w:bCs/>
          <w:sz w:val="28"/>
          <w:szCs w:val="28"/>
        </w:rPr>
        <w:t>Memorising</w:t>
      </w:r>
    </w:p>
    <w:p w14:paraId="625D6B17" w14:textId="77777777" w:rsidR="00150891" w:rsidRPr="00150891" w:rsidRDefault="00150891" w:rsidP="00150891">
      <w:pPr>
        <w:numPr>
          <w:ilvl w:val="0"/>
          <w:numId w:val="10"/>
        </w:numPr>
        <w:tabs>
          <w:tab w:val="num" w:pos="720"/>
        </w:tabs>
        <w:spacing w:line="360" w:lineRule="auto"/>
        <w:rPr>
          <w:rFonts w:ascii="Arial" w:hAnsi="Arial" w:cs="Arial"/>
        </w:rPr>
      </w:pPr>
      <w:r w:rsidRPr="00150891">
        <w:rPr>
          <w:rFonts w:ascii="Arial" w:hAnsi="Arial" w:cs="Arial"/>
        </w:rPr>
        <w:t>Repetition</w:t>
      </w:r>
    </w:p>
    <w:p w14:paraId="34E24139" w14:textId="77777777" w:rsidR="00150891" w:rsidRPr="00150891" w:rsidRDefault="00150891" w:rsidP="00150891">
      <w:pPr>
        <w:numPr>
          <w:ilvl w:val="0"/>
          <w:numId w:val="10"/>
        </w:numPr>
        <w:tabs>
          <w:tab w:val="num" w:pos="720"/>
        </w:tabs>
        <w:spacing w:line="360" w:lineRule="auto"/>
        <w:rPr>
          <w:rFonts w:ascii="Arial" w:hAnsi="Arial" w:cs="Arial"/>
        </w:rPr>
      </w:pPr>
      <w:r w:rsidRPr="00150891">
        <w:rPr>
          <w:rFonts w:ascii="Arial" w:hAnsi="Arial" w:cs="Arial"/>
        </w:rPr>
        <w:t>Reciting</w:t>
      </w:r>
    </w:p>
    <w:p w14:paraId="66ED08D0" w14:textId="2F27EBE7" w:rsidR="00150891" w:rsidRPr="00150891" w:rsidRDefault="00150891" w:rsidP="00150891">
      <w:pPr>
        <w:numPr>
          <w:ilvl w:val="0"/>
          <w:numId w:val="10"/>
        </w:numPr>
        <w:tabs>
          <w:tab w:val="num" w:pos="720"/>
        </w:tabs>
        <w:spacing w:line="360" w:lineRule="auto"/>
        <w:rPr>
          <w:rFonts w:ascii="Arial" w:hAnsi="Arial" w:cs="Arial"/>
        </w:rPr>
      </w:pPr>
      <w:r w:rsidRPr="00150891">
        <w:rPr>
          <w:rFonts w:ascii="Arial" w:hAnsi="Arial" w:cs="Arial"/>
        </w:rPr>
        <w:t>Mnemonics</w:t>
      </w:r>
      <w:r w:rsidR="007F5627">
        <w:rPr>
          <w:rFonts w:ascii="Arial" w:hAnsi="Arial" w:cs="Arial"/>
        </w:rPr>
        <w:t xml:space="preserve"> (for example, the order of planets: ‘My very easy method just set up nine planets’)</w:t>
      </w:r>
    </w:p>
    <w:p w14:paraId="4C313F31" w14:textId="09058979" w:rsidR="00150891" w:rsidRPr="00300881" w:rsidRDefault="00150891" w:rsidP="00300881">
      <w:pPr>
        <w:pStyle w:val="Heading2"/>
        <w:rPr>
          <w:i w:val="0"/>
          <w:iCs w:val="0"/>
        </w:rPr>
      </w:pPr>
      <w:r w:rsidRPr="00300881">
        <w:rPr>
          <w:i w:val="0"/>
          <w:iCs w:val="0"/>
        </w:rPr>
        <w:t>Freewriting</w:t>
      </w:r>
    </w:p>
    <w:p w14:paraId="18520701" w14:textId="40F715E2" w:rsidR="00150891" w:rsidRPr="00150891" w:rsidRDefault="00A03C3A" w:rsidP="00150891">
      <w:pPr>
        <w:spacing w:line="360" w:lineRule="auto"/>
        <w:rPr>
          <w:rFonts w:ascii="Arial" w:hAnsi="Arial" w:cs="Arial"/>
        </w:rPr>
      </w:pPr>
      <w:r>
        <w:rPr>
          <w:rFonts w:ascii="Arial" w:hAnsi="Arial" w:cs="Arial"/>
        </w:rPr>
        <w:t>This method can</w:t>
      </w:r>
      <w:r w:rsidR="00150891" w:rsidRPr="00150891">
        <w:rPr>
          <w:rFonts w:ascii="Arial" w:hAnsi="Arial" w:cs="Arial"/>
        </w:rPr>
        <w:t xml:space="preserve"> help</w:t>
      </w:r>
      <w:r>
        <w:rPr>
          <w:rFonts w:ascii="Arial" w:hAnsi="Arial" w:cs="Arial"/>
        </w:rPr>
        <w:t xml:space="preserve"> you</w:t>
      </w:r>
      <w:r w:rsidR="00150891" w:rsidRPr="00150891">
        <w:rPr>
          <w:rFonts w:ascii="Arial" w:hAnsi="Arial" w:cs="Arial"/>
        </w:rPr>
        <w:t xml:space="preserve"> identify </w:t>
      </w:r>
      <w:r>
        <w:rPr>
          <w:rFonts w:ascii="Arial" w:hAnsi="Arial" w:cs="Arial"/>
        </w:rPr>
        <w:t xml:space="preserve">the </w:t>
      </w:r>
      <w:r w:rsidR="00150891" w:rsidRPr="00150891">
        <w:rPr>
          <w:rFonts w:ascii="Arial" w:hAnsi="Arial" w:cs="Arial"/>
        </w:rPr>
        <w:t>topics</w:t>
      </w:r>
      <w:r>
        <w:rPr>
          <w:rFonts w:ascii="Arial" w:hAnsi="Arial" w:cs="Arial"/>
        </w:rPr>
        <w:t xml:space="preserve"> you need</w:t>
      </w:r>
      <w:r w:rsidR="00150891" w:rsidRPr="00150891">
        <w:rPr>
          <w:rFonts w:ascii="Arial" w:hAnsi="Arial" w:cs="Arial"/>
        </w:rPr>
        <w:t xml:space="preserve"> to revise</w:t>
      </w:r>
    </w:p>
    <w:p w14:paraId="3BD08D8A" w14:textId="3868D81C" w:rsidR="00150891" w:rsidRPr="00150891" w:rsidRDefault="00150891" w:rsidP="00150891">
      <w:pPr>
        <w:numPr>
          <w:ilvl w:val="0"/>
          <w:numId w:val="11"/>
        </w:numPr>
        <w:tabs>
          <w:tab w:val="num" w:pos="720"/>
        </w:tabs>
        <w:spacing w:line="360" w:lineRule="auto"/>
        <w:rPr>
          <w:rFonts w:ascii="Arial" w:hAnsi="Arial" w:cs="Arial"/>
        </w:rPr>
      </w:pPr>
      <w:r w:rsidRPr="00150891">
        <w:rPr>
          <w:rFonts w:ascii="Arial" w:hAnsi="Arial" w:cs="Arial"/>
        </w:rPr>
        <w:t>Pick a word or idea (</w:t>
      </w:r>
      <w:r w:rsidR="00A03C3A" w:rsidRPr="00150891">
        <w:rPr>
          <w:rFonts w:ascii="Arial" w:hAnsi="Arial" w:cs="Arial"/>
        </w:rPr>
        <w:t>e.g.</w:t>
      </w:r>
      <w:r w:rsidRPr="00150891">
        <w:rPr>
          <w:rFonts w:ascii="Arial" w:hAnsi="Arial" w:cs="Arial"/>
        </w:rPr>
        <w:t xml:space="preserve"> ‘Benefits of theory X’).</w:t>
      </w:r>
    </w:p>
    <w:p w14:paraId="4AD2BDE6" w14:textId="77777777" w:rsidR="00150891" w:rsidRPr="00150891" w:rsidRDefault="00150891" w:rsidP="00150891">
      <w:pPr>
        <w:numPr>
          <w:ilvl w:val="0"/>
          <w:numId w:val="11"/>
        </w:numPr>
        <w:tabs>
          <w:tab w:val="num" w:pos="720"/>
        </w:tabs>
        <w:spacing w:line="360" w:lineRule="auto"/>
        <w:rPr>
          <w:rFonts w:ascii="Arial" w:hAnsi="Arial" w:cs="Arial"/>
        </w:rPr>
      </w:pPr>
      <w:r w:rsidRPr="00150891">
        <w:rPr>
          <w:rFonts w:ascii="Arial" w:hAnsi="Arial" w:cs="Arial"/>
        </w:rPr>
        <w:t>Use the word/phrase in a sentence.</w:t>
      </w:r>
    </w:p>
    <w:p w14:paraId="11CC076F" w14:textId="77777777" w:rsidR="00150891" w:rsidRDefault="00150891" w:rsidP="00150891">
      <w:pPr>
        <w:numPr>
          <w:ilvl w:val="0"/>
          <w:numId w:val="11"/>
        </w:numPr>
        <w:tabs>
          <w:tab w:val="num" w:pos="720"/>
        </w:tabs>
        <w:spacing w:line="360" w:lineRule="auto"/>
        <w:rPr>
          <w:rFonts w:ascii="Arial" w:hAnsi="Arial" w:cs="Arial"/>
        </w:rPr>
      </w:pPr>
      <w:r w:rsidRPr="00150891">
        <w:rPr>
          <w:rFonts w:ascii="Arial" w:hAnsi="Arial" w:cs="Arial"/>
        </w:rPr>
        <w:t>Repeat last sentence if stuck.</w:t>
      </w:r>
    </w:p>
    <w:p w14:paraId="263EB0F7" w14:textId="582A219E" w:rsidR="007F5627" w:rsidRDefault="007F5627" w:rsidP="00150891">
      <w:pPr>
        <w:numPr>
          <w:ilvl w:val="0"/>
          <w:numId w:val="11"/>
        </w:numPr>
        <w:tabs>
          <w:tab w:val="num" w:pos="720"/>
        </w:tabs>
        <w:spacing w:line="360" w:lineRule="auto"/>
        <w:rPr>
          <w:rFonts w:ascii="Arial" w:hAnsi="Arial" w:cs="Arial"/>
        </w:rPr>
      </w:pPr>
      <w:r>
        <w:rPr>
          <w:rFonts w:ascii="Arial" w:hAnsi="Arial" w:cs="Arial"/>
        </w:rPr>
        <w:t>Don’t stop until you run out of words (keep writing for at least five minutes).</w:t>
      </w:r>
    </w:p>
    <w:p w14:paraId="176E678A" w14:textId="635899E4" w:rsidR="007F5627" w:rsidRDefault="007F5627" w:rsidP="00150891">
      <w:pPr>
        <w:numPr>
          <w:ilvl w:val="0"/>
          <w:numId w:val="11"/>
        </w:numPr>
        <w:tabs>
          <w:tab w:val="num" w:pos="720"/>
        </w:tabs>
        <w:spacing w:line="360" w:lineRule="auto"/>
        <w:rPr>
          <w:rFonts w:ascii="Arial" w:hAnsi="Arial" w:cs="Arial"/>
        </w:rPr>
      </w:pPr>
      <w:r>
        <w:rPr>
          <w:rFonts w:ascii="Arial" w:hAnsi="Arial" w:cs="Arial"/>
        </w:rPr>
        <w:t>Don’t be too concerned about grammar and punctuation.</w:t>
      </w:r>
    </w:p>
    <w:p w14:paraId="7BA147ED" w14:textId="1B4FC919" w:rsidR="002B76FC" w:rsidRPr="002B76FC" w:rsidRDefault="002B76FC" w:rsidP="002B76FC">
      <w:pPr>
        <w:pStyle w:val="Heading2"/>
        <w:rPr>
          <w:i w:val="0"/>
          <w:iCs w:val="0"/>
        </w:rPr>
      </w:pPr>
      <w:r w:rsidRPr="002B76FC">
        <w:rPr>
          <w:i w:val="0"/>
          <w:iCs w:val="0"/>
        </w:rPr>
        <w:t>Module Audit</w:t>
      </w:r>
    </w:p>
    <w:p w14:paraId="013ABA7D" w14:textId="26C83094" w:rsidR="002B76FC" w:rsidRPr="002B76FC" w:rsidRDefault="002B76FC" w:rsidP="002B76FC">
      <w:pPr>
        <w:spacing w:line="360" w:lineRule="auto"/>
        <w:rPr>
          <w:rFonts w:ascii="Arial" w:hAnsi="Arial" w:cs="Arial"/>
        </w:rPr>
      </w:pPr>
      <w:r w:rsidRPr="002B76FC">
        <w:rPr>
          <w:rFonts w:ascii="Arial" w:hAnsi="Arial" w:cs="Arial"/>
        </w:rPr>
        <w:t xml:space="preserve">Take </w:t>
      </w:r>
      <w:r>
        <w:rPr>
          <w:rFonts w:ascii="Arial" w:hAnsi="Arial" w:cs="Arial"/>
        </w:rPr>
        <w:t xml:space="preserve">the </w:t>
      </w:r>
      <w:r w:rsidRPr="002B76FC">
        <w:rPr>
          <w:rFonts w:ascii="Arial" w:hAnsi="Arial" w:cs="Arial"/>
        </w:rPr>
        <w:t xml:space="preserve">module outline and break </w:t>
      </w:r>
      <w:r>
        <w:rPr>
          <w:rFonts w:ascii="Arial" w:hAnsi="Arial" w:cs="Arial"/>
        </w:rPr>
        <w:t xml:space="preserve">it up </w:t>
      </w:r>
      <w:r w:rsidRPr="002B76FC">
        <w:rPr>
          <w:rFonts w:ascii="Arial" w:hAnsi="Arial" w:cs="Arial"/>
        </w:rPr>
        <w:t>into short phrase/single word topics. Put the topics in the appropriate columns:</w:t>
      </w:r>
    </w:p>
    <w:p w14:paraId="45111019" w14:textId="77777777" w:rsidR="002B76FC" w:rsidRPr="002B76FC" w:rsidRDefault="002B76FC" w:rsidP="002B76FC">
      <w:pPr>
        <w:numPr>
          <w:ilvl w:val="0"/>
          <w:numId w:val="11"/>
        </w:numPr>
        <w:tabs>
          <w:tab w:val="num" w:pos="720"/>
        </w:tabs>
        <w:spacing w:line="360" w:lineRule="auto"/>
        <w:rPr>
          <w:rFonts w:ascii="Arial" w:hAnsi="Arial" w:cs="Arial"/>
        </w:rPr>
      </w:pPr>
      <w:r w:rsidRPr="002B76FC">
        <w:rPr>
          <w:rFonts w:ascii="Arial" w:hAnsi="Arial" w:cs="Arial"/>
        </w:rPr>
        <w:t>Strong topics</w:t>
      </w:r>
    </w:p>
    <w:p w14:paraId="3AA35BE3" w14:textId="77777777" w:rsidR="002B76FC" w:rsidRPr="002B76FC" w:rsidRDefault="002B76FC" w:rsidP="002B76FC">
      <w:pPr>
        <w:numPr>
          <w:ilvl w:val="0"/>
          <w:numId w:val="11"/>
        </w:numPr>
        <w:tabs>
          <w:tab w:val="num" w:pos="720"/>
        </w:tabs>
        <w:spacing w:line="360" w:lineRule="auto"/>
        <w:rPr>
          <w:rFonts w:ascii="Arial" w:hAnsi="Arial" w:cs="Arial"/>
        </w:rPr>
      </w:pPr>
      <w:r w:rsidRPr="002B76FC">
        <w:rPr>
          <w:rFonts w:ascii="Arial" w:hAnsi="Arial" w:cs="Arial"/>
        </w:rPr>
        <w:t>Not sure</w:t>
      </w:r>
    </w:p>
    <w:p w14:paraId="2808D960" w14:textId="77777777" w:rsidR="002B76FC" w:rsidRPr="002B76FC" w:rsidRDefault="002B76FC" w:rsidP="002B76FC">
      <w:pPr>
        <w:numPr>
          <w:ilvl w:val="0"/>
          <w:numId w:val="11"/>
        </w:numPr>
        <w:tabs>
          <w:tab w:val="num" w:pos="720"/>
        </w:tabs>
        <w:spacing w:line="360" w:lineRule="auto"/>
        <w:rPr>
          <w:rFonts w:ascii="Arial" w:hAnsi="Arial" w:cs="Arial"/>
        </w:rPr>
      </w:pPr>
      <w:r w:rsidRPr="002B76FC">
        <w:rPr>
          <w:rFonts w:ascii="Arial" w:hAnsi="Arial" w:cs="Arial"/>
        </w:rPr>
        <w:t>Weak topics</w:t>
      </w:r>
    </w:p>
    <w:p w14:paraId="65DF8AB6" w14:textId="1A0985F8" w:rsidR="00150891" w:rsidRPr="00040BD1" w:rsidRDefault="00150891" w:rsidP="00040BD1">
      <w:pPr>
        <w:pStyle w:val="Heading2"/>
        <w:rPr>
          <w:i w:val="0"/>
          <w:iCs w:val="0"/>
        </w:rPr>
      </w:pPr>
      <w:r w:rsidRPr="00040BD1">
        <w:rPr>
          <w:i w:val="0"/>
          <w:iCs w:val="0"/>
        </w:rPr>
        <w:t xml:space="preserve">Change it </w:t>
      </w:r>
      <w:r w:rsidR="00A03C3A" w:rsidRPr="00040BD1">
        <w:rPr>
          <w:i w:val="0"/>
          <w:iCs w:val="0"/>
        </w:rPr>
        <w:t>up</w:t>
      </w:r>
    </w:p>
    <w:p w14:paraId="4BD95C55" w14:textId="41116EF5" w:rsidR="00150891" w:rsidRPr="00150891" w:rsidRDefault="00150891" w:rsidP="00150891">
      <w:pPr>
        <w:numPr>
          <w:ilvl w:val="0"/>
          <w:numId w:val="13"/>
        </w:numPr>
        <w:tabs>
          <w:tab w:val="num" w:pos="720"/>
        </w:tabs>
        <w:spacing w:line="360" w:lineRule="auto"/>
        <w:rPr>
          <w:rFonts w:ascii="Arial" w:hAnsi="Arial" w:cs="Arial"/>
        </w:rPr>
      </w:pPr>
      <w:r w:rsidRPr="00150891">
        <w:rPr>
          <w:rFonts w:ascii="Arial" w:hAnsi="Arial" w:cs="Arial"/>
        </w:rPr>
        <w:t xml:space="preserve">Record yourself and listen back/listen to lecture </w:t>
      </w:r>
      <w:r w:rsidR="00A03C3A" w:rsidRPr="00150891">
        <w:rPr>
          <w:rFonts w:ascii="Arial" w:hAnsi="Arial" w:cs="Arial"/>
        </w:rPr>
        <w:t>recordings.</w:t>
      </w:r>
    </w:p>
    <w:p w14:paraId="6CB7F827" w14:textId="6266E2C1" w:rsidR="00150891" w:rsidRPr="00150891" w:rsidRDefault="00150891" w:rsidP="00150891">
      <w:pPr>
        <w:numPr>
          <w:ilvl w:val="0"/>
          <w:numId w:val="13"/>
        </w:numPr>
        <w:tabs>
          <w:tab w:val="num" w:pos="720"/>
        </w:tabs>
        <w:spacing w:line="360" w:lineRule="auto"/>
        <w:rPr>
          <w:rFonts w:ascii="Arial" w:hAnsi="Arial" w:cs="Arial"/>
        </w:rPr>
      </w:pPr>
      <w:r w:rsidRPr="00150891">
        <w:rPr>
          <w:rFonts w:ascii="Arial" w:hAnsi="Arial" w:cs="Arial"/>
        </w:rPr>
        <w:t>Use colour</w:t>
      </w:r>
      <w:r w:rsidR="006E3F4E">
        <w:rPr>
          <w:rFonts w:ascii="Arial" w:hAnsi="Arial" w:cs="Arial"/>
        </w:rPr>
        <w:t>s</w:t>
      </w:r>
      <w:r w:rsidRPr="00150891">
        <w:rPr>
          <w:rFonts w:ascii="Arial" w:hAnsi="Arial" w:cs="Arial"/>
        </w:rPr>
        <w:t>, tabs, graphic</w:t>
      </w:r>
      <w:r w:rsidR="006E3F4E">
        <w:rPr>
          <w:rFonts w:ascii="Arial" w:hAnsi="Arial" w:cs="Arial"/>
        </w:rPr>
        <w:t>s</w:t>
      </w:r>
      <w:r w:rsidRPr="00150891">
        <w:rPr>
          <w:rFonts w:ascii="Arial" w:hAnsi="Arial" w:cs="Arial"/>
        </w:rPr>
        <w:t xml:space="preserve"> etc to give emphasis.</w:t>
      </w:r>
    </w:p>
    <w:p w14:paraId="68B7D0C0" w14:textId="77777777" w:rsidR="00150891" w:rsidRPr="00150891" w:rsidRDefault="00150891" w:rsidP="00150891">
      <w:pPr>
        <w:numPr>
          <w:ilvl w:val="0"/>
          <w:numId w:val="13"/>
        </w:numPr>
        <w:tabs>
          <w:tab w:val="num" w:pos="720"/>
        </w:tabs>
        <w:spacing w:line="360" w:lineRule="auto"/>
        <w:rPr>
          <w:rFonts w:ascii="Arial" w:hAnsi="Arial" w:cs="Arial"/>
        </w:rPr>
      </w:pPr>
      <w:r w:rsidRPr="00150891">
        <w:rPr>
          <w:rFonts w:ascii="Arial" w:hAnsi="Arial" w:cs="Arial"/>
        </w:rPr>
        <w:t>Read aloud or explain a topic to a friend.</w:t>
      </w:r>
    </w:p>
    <w:p w14:paraId="6ED034D5" w14:textId="77777777" w:rsidR="00150891" w:rsidRPr="00150891" w:rsidRDefault="00150891" w:rsidP="00150891">
      <w:pPr>
        <w:numPr>
          <w:ilvl w:val="0"/>
          <w:numId w:val="13"/>
        </w:numPr>
        <w:tabs>
          <w:tab w:val="num" w:pos="720"/>
        </w:tabs>
        <w:spacing w:line="360" w:lineRule="auto"/>
        <w:rPr>
          <w:rFonts w:ascii="Arial" w:hAnsi="Arial" w:cs="Arial"/>
        </w:rPr>
      </w:pPr>
      <w:r w:rsidRPr="00150891">
        <w:rPr>
          <w:rFonts w:ascii="Arial" w:hAnsi="Arial" w:cs="Arial"/>
        </w:rPr>
        <w:t>Try mind maps, spider diagrams, posters etc to visualise topics.</w:t>
      </w:r>
    </w:p>
    <w:p w14:paraId="4487BC79" w14:textId="3E930AC9" w:rsidR="00150891" w:rsidRPr="00040BD1" w:rsidRDefault="00150891" w:rsidP="00040BD1">
      <w:pPr>
        <w:pStyle w:val="Heading2"/>
        <w:rPr>
          <w:i w:val="0"/>
          <w:iCs w:val="0"/>
        </w:rPr>
      </w:pPr>
      <w:r w:rsidRPr="00040BD1">
        <w:rPr>
          <w:i w:val="0"/>
          <w:iCs w:val="0"/>
        </w:rPr>
        <w:t>Notes</w:t>
      </w:r>
    </w:p>
    <w:p w14:paraId="265659C8" w14:textId="77777777" w:rsidR="00150891" w:rsidRPr="00150891" w:rsidRDefault="00150891" w:rsidP="00150891">
      <w:pPr>
        <w:numPr>
          <w:ilvl w:val="0"/>
          <w:numId w:val="14"/>
        </w:numPr>
        <w:tabs>
          <w:tab w:val="num" w:pos="720"/>
        </w:tabs>
        <w:spacing w:line="360" w:lineRule="auto"/>
        <w:rPr>
          <w:rFonts w:ascii="Arial" w:hAnsi="Arial" w:cs="Arial"/>
        </w:rPr>
      </w:pPr>
      <w:r w:rsidRPr="00150891">
        <w:rPr>
          <w:rFonts w:ascii="Arial" w:hAnsi="Arial" w:cs="Arial"/>
        </w:rPr>
        <w:t>Post-Its - </w:t>
      </w:r>
      <w:r w:rsidRPr="002B76FC">
        <w:rPr>
          <w:rFonts w:ascii="Arial" w:hAnsi="Arial" w:cs="Arial"/>
        </w:rPr>
        <w:t>Limit to quick facts.</w:t>
      </w:r>
    </w:p>
    <w:p w14:paraId="59BF0FBE" w14:textId="77777777" w:rsidR="00150891" w:rsidRPr="00150891" w:rsidRDefault="00150891" w:rsidP="00150891">
      <w:pPr>
        <w:numPr>
          <w:ilvl w:val="0"/>
          <w:numId w:val="14"/>
        </w:numPr>
        <w:tabs>
          <w:tab w:val="num" w:pos="720"/>
        </w:tabs>
        <w:spacing w:line="360" w:lineRule="auto"/>
        <w:rPr>
          <w:rFonts w:ascii="Arial" w:hAnsi="Arial" w:cs="Arial"/>
        </w:rPr>
      </w:pPr>
      <w:r w:rsidRPr="00150891">
        <w:rPr>
          <w:rFonts w:ascii="Arial" w:hAnsi="Arial" w:cs="Arial"/>
        </w:rPr>
        <w:t>Index cards - </w:t>
      </w:r>
      <w:r w:rsidRPr="002B76FC">
        <w:rPr>
          <w:rFonts w:ascii="Arial" w:hAnsi="Arial" w:cs="Arial"/>
        </w:rPr>
        <w:t>Key facts/ideas on smaller topics.</w:t>
      </w:r>
    </w:p>
    <w:p w14:paraId="11CBCDCF" w14:textId="65619439" w:rsidR="00150891" w:rsidRPr="00150891" w:rsidRDefault="00150891" w:rsidP="00150891">
      <w:pPr>
        <w:numPr>
          <w:ilvl w:val="0"/>
          <w:numId w:val="14"/>
        </w:numPr>
        <w:tabs>
          <w:tab w:val="num" w:pos="720"/>
        </w:tabs>
        <w:spacing w:line="360" w:lineRule="auto"/>
        <w:rPr>
          <w:rFonts w:ascii="Arial" w:hAnsi="Arial" w:cs="Arial"/>
        </w:rPr>
      </w:pPr>
      <w:r w:rsidRPr="00150891">
        <w:rPr>
          <w:rFonts w:ascii="Arial" w:hAnsi="Arial" w:cs="Arial"/>
        </w:rPr>
        <w:lastRenderedPageBreak/>
        <w:t xml:space="preserve">Print and annotate lecture </w:t>
      </w:r>
      <w:r w:rsidR="00A03C3A" w:rsidRPr="00150891">
        <w:rPr>
          <w:rFonts w:ascii="Arial" w:hAnsi="Arial" w:cs="Arial"/>
        </w:rPr>
        <w:t>slides.</w:t>
      </w:r>
    </w:p>
    <w:p w14:paraId="52A3333F" w14:textId="24D230EC" w:rsidR="00150891" w:rsidRPr="00150891" w:rsidRDefault="00150891" w:rsidP="00150891">
      <w:pPr>
        <w:numPr>
          <w:ilvl w:val="0"/>
          <w:numId w:val="14"/>
        </w:numPr>
        <w:tabs>
          <w:tab w:val="num" w:pos="720"/>
        </w:tabs>
        <w:spacing w:line="360" w:lineRule="auto"/>
        <w:rPr>
          <w:rFonts w:ascii="Arial" w:hAnsi="Arial" w:cs="Arial"/>
        </w:rPr>
      </w:pPr>
      <w:r w:rsidRPr="00150891">
        <w:rPr>
          <w:rFonts w:ascii="Arial" w:hAnsi="Arial" w:cs="Arial"/>
        </w:rPr>
        <w:t>Write out by hand (</w:t>
      </w:r>
      <w:r w:rsidR="00A03C3A" w:rsidRPr="00150891">
        <w:rPr>
          <w:rFonts w:ascii="Arial" w:hAnsi="Arial" w:cs="Arial"/>
        </w:rPr>
        <w:t>kin</w:t>
      </w:r>
      <w:r w:rsidR="002B76FC">
        <w:rPr>
          <w:rFonts w:ascii="Arial" w:hAnsi="Arial" w:cs="Arial"/>
        </w:rPr>
        <w:t>a</w:t>
      </w:r>
      <w:r w:rsidR="00A03C3A" w:rsidRPr="00150891">
        <w:rPr>
          <w:rFonts w:ascii="Arial" w:hAnsi="Arial" w:cs="Arial"/>
        </w:rPr>
        <w:t>esthetic</w:t>
      </w:r>
      <w:r w:rsidRPr="00150891">
        <w:rPr>
          <w:rFonts w:ascii="Arial" w:hAnsi="Arial" w:cs="Arial"/>
        </w:rPr>
        <w:t xml:space="preserve"> memory</w:t>
      </w:r>
      <w:r w:rsidR="002B76FC">
        <w:rPr>
          <w:rFonts w:ascii="Arial" w:hAnsi="Arial" w:cs="Arial"/>
        </w:rPr>
        <w:t xml:space="preserve"> – the process of writing triggers memory</w:t>
      </w:r>
      <w:r w:rsidRPr="00150891">
        <w:rPr>
          <w:rFonts w:ascii="Arial" w:hAnsi="Arial" w:cs="Arial"/>
        </w:rPr>
        <w:t>).</w:t>
      </w:r>
    </w:p>
    <w:p w14:paraId="59F1E8CD" w14:textId="77777777" w:rsidR="00150891" w:rsidRDefault="00150891" w:rsidP="00150891">
      <w:pPr>
        <w:numPr>
          <w:ilvl w:val="0"/>
          <w:numId w:val="14"/>
        </w:numPr>
        <w:tabs>
          <w:tab w:val="num" w:pos="720"/>
        </w:tabs>
        <w:spacing w:line="360" w:lineRule="auto"/>
        <w:rPr>
          <w:rFonts w:ascii="Arial" w:hAnsi="Arial" w:cs="Arial"/>
        </w:rPr>
      </w:pPr>
      <w:r w:rsidRPr="00150891">
        <w:rPr>
          <w:rFonts w:ascii="Arial" w:hAnsi="Arial" w:cs="Arial"/>
        </w:rPr>
        <w:t>Convert info into tables/charts to make it easier to digest.</w:t>
      </w:r>
    </w:p>
    <w:p w14:paraId="372A456F" w14:textId="77777777" w:rsidR="00D63574" w:rsidRDefault="00D63574" w:rsidP="00150891">
      <w:pPr>
        <w:spacing w:line="360" w:lineRule="auto"/>
        <w:rPr>
          <w:rFonts w:ascii="Arial" w:hAnsi="Arial" w:cs="Arial"/>
          <w:b/>
          <w:bCs/>
        </w:rPr>
      </w:pPr>
    </w:p>
    <w:p w14:paraId="5ED27285" w14:textId="0A51FA9F" w:rsidR="002B76FC" w:rsidRDefault="002B76FC" w:rsidP="00150891">
      <w:pPr>
        <w:spacing w:line="360" w:lineRule="auto"/>
        <w:rPr>
          <w:rFonts w:ascii="Arial" w:hAnsi="Arial" w:cs="Arial"/>
          <w:b/>
          <w:bCs/>
        </w:rPr>
      </w:pPr>
      <w:r w:rsidRPr="002B76FC">
        <w:rPr>
          <w:rFonts w:ascii="Arial" w:hAnsi="Arial" w:cs="Arial"/>
          <w:b/>
          <w:bCs/>
        </w:rPr>
        <w:t>Tip: </w:t>
      </w:r>
      <w:r w:rsidRPr="002B76FC">
        <w:rPr>
          <w:rFonts w:ascii="Arial" w:hAnsi="Arial" w:cs="Arial"/>
        </w:rPr>
        <w:t>Make notes portable (short documents you can print, phone notes, index cards etc) so you can keep them on you and have a look during ‘dead time’ – waiting at the doctors, getting the bus to campus etc.</w:t>
      </w:r>
    </w:p>
    <w:p w14:paraId="02A8FC37" w14:textId="22743F29" w:rsidR="00150891" w:rsidRPr="00040BD1" w:rsidRDefault="00150891" w:rsidP="00040BD1">
      <w:pPr>
        <w:pStyle w:val="Heading2"/>
        <w:rPr>
          <w:i w:val="0"/>
          <w:iCs w:val="0"/>
        </w:rPr>
      </w:pPr>
      <w:r w:rsidRPr="00040BD1">
        <w:rPr>
          <w:i w:val="0"/>
          <w:iCs w:val="0"/>
        </w:rPr>
        <w:t>Group study</w:t>
      </w:r>
    </w:p>
    <w:p w14:paraId="27E085DA" w14:textId="77777777" w:rsidR="00150891" w:rsidRPr="00150891" w:rsidRDefault="00150891" w:rsidP="00150891">
      <w:pPr>
        <w:numPr>
          <w:ilvl w:val="0"/>
          <w:numId w:val="15"/>
        </w:numPr>
        <w:tabs>
          <w:tab w:val="num" w:pos="720"/>
        </w:tabs>
        <w:spacing w:line="360" w:lineRule="auto"/>
        <w:rPr>
          <w:rFonts w:ascii="Arial" w:hAnsi="Arial" w:cs="Arial"/>
        </w:rPr>
      </w:pPr>
      <w:r w:rsidRPr="00150891">
        <w:rPr>
          <w:rFonts w:ascii="Arial" w:hAnsi="Arial" w:cs="Arial"/>
        </w:rPr>
        <w:t>Pick a topic and become a specialist and then teach your peers the key points, do a Q&amp;A or take turns to create pop quizzes.</w:t>
      </w:r>
    </w:p>
    <w:p w14:paraId="6B7BB4B1" w14:textId="77777777" w:rsidR="00150891" w:rsidRPr="00150891" w:rsidRDefault="00150891" w:rsidP="00150891">
      <w:pPr>
        <w:numPr>
          <w:ilvl w:val="0"/>
          <w:numId w:val="15"/>
        </w:numPr>
        <w:tabs>
          <w:tab w:val="num" w:pos="720"/>
        </w:tabs>
        <w:spacing w:line="360" w:lineRule="auto"/>
        <w:rPr>
          <w:rFonts w:ascii="Arial" w:hAnsi="Arial" w:cs="Arial"/>
        </w:rPr>
      </w:pPr>
      <w:r w:rsidRPr="00150891">
        <w:rPr>
          <w:rFonts w:ascii="Arial" w:hAnsi="Arial" w:cs="Arial"/>
        </w:rPr>
        <w:t>Split into teams and debate an issue/theory. </w:t>
      </w:r>
    </w:p>
    <w:p w14:paraId="1D90FEC9" w14:textId="77777777" w:rsidR="00300881" w:rsidRDefault="00150891" w:rsidP="00150891">
      <w:pPr>
        <w:numPr>
          <w:ilvl w:val="0"/>
          <w:numId w:val="15"/>
        </w:numPr>
        <w:tabs>
          <w:tab w:val="num" w:pos="720"/>
        </w:tabs>
        <w:spacing w:line="360" w:lineRule="auto"/>
        <w:rPr>
          <w:rFonts w:ascii="Arial" w:hAnsi="Arial" w:cs="Arial"/>
        </w:rPr>
      </w:pPr>
      <w:r w:rsidRPr="00150891">
        <w:rPr>
          <w:rFonts w:ascii="Arial" w:hAnsi="Arial" w:cs="Arial"/>
        </w:rPr>
        <w:t xml:space="preserve">Working with friends on other courses? Set yourselves targets for a session and check in at agreed points – quiz each other.      </w:t>
      </w:r>
    </w:p>
    <w:p w14:paraId="3B5F0961" w14:textId="77777777" w:rsidR="002B76FC" w:rsidRPr="002B76FC" w:rsidRDefault="002B76FC" w:rsidP="002B76FC"/>
    <w:p w14:paraId="03CFD980" w14:textId="32B09872" w:rsidR="00150891" w:rsidRPr="00040BD1" w:rsidRDefault="00300881" w:rsidP="00040BD1">
      <w:pPr>
        <w:pStyle w:val="Heading2"/>
        <w:rPr>
          <w:i w:val="0"/>
          <w:iCs w:val="0"/>
        </w:rPr>
      </w:pPr>
      <w:r w:rsidRPr="00040BD1">
        <w:rPr>
          <w:i w:val="0"/>
          <w:iCs w:val="0"/>
        </w:rPr>
        <w:t>Monitor your progress (test yourself)</w:t>
      </w:r>
      <w:r w:rsidR="00150891" w:rsidRPr="00040BD1">
        <w:rPr>
          <w:i w:val="0"/>
          <w:iCs w:val="0"/>
        </w:rPr>
        <w:t> </w:t>
      </w:r>
    </w:p>
    <w:p w14:paraId="6754479D" w14:textId="6901A75F" w:rsidR="00300881" w:rsidRDefault="00300881" w:rsidP="00300881">
      <w:pPr>
        <w:pStyle w:val="Default"/>
        <w:rPr>
          <w:color w:val="auto"/>
        </w:rPr>
      </w:pPr>
      <w:r w:rsidRPr="00300881">
        <w:rPr>
          <w:color w:val="auto"/>
        </w:rPr>
        <w:t xml:space="preserve">You could work with a friend testing </w:t>
      </w:r>
      <w:r w:rsidR="0049768C" w:rsidRPr="00300881">
        <w:rPr>
          <w:color w:val="auto"/>
        </w:rPr>
        <w:t>each other or</w:t>
      </w:r>
      <w:r w:rsidRPr="00300881">
        <w:rPr>
          <w:color w:val="auto"/>
        </w:rPr>
        <w:t xml:space="preserve"> test yourself on what you have read by devising a question and seeing if you can answer it (in writing or orally). Alternatively, answer questions from past exam papers under timed conditions. Review these answers from an examiner’s point of view and be honest with yourself: </w:t>
      </w:r>
    </w:p>
    <w:p w14:paraId="073D8720" w14:textId="77777777" w:rsidR="002B76FC" w:rsidRPr="00300881" w:rsidRDefault="002B76FC" w:rsidP="00300881">
      <w:pPr>
        <w:pStyle w:val="Default"/>
        <w:rPr>
          <w:color w:val="auto"/>
        </w:rPr>
      </w:pPr>
    </w:p>
    <w:p w14:paraId="274C3ED5" w14:textId="079026A3" w:rsidR="00300881" w:rsidRPr="00300881" w:rsidRDefault="00300881" w:rsidP="00300881">
      <w:pPr>
        <w:pStyle w:val="Default"/>
        <w:numPr>
          <w:ilvl w:val="0"/>
          <w:numId w:val="19"/>
        </w:numPr>
        <w:rPr>
          <w:color w:val="auto"/>
        </w:rPr>
      </w:pPr>
      <w:r w:rsidRPr="00300881">
        <w:rPr>
          <w:color w:val="auto"/>
        </w:rPr>
        <w:t xml:space="preserve">How many good points have you made? </w:t>
      </w:r>
    </w:p>
    <w:p w14:paraId="33134154" w14:textId="32351BBD" w:rsidR="00300881" w:rsidRPr="00300881" w:rsidRDefault="00300881" w:rsidP="00300881">
      <w:pPr>
        <w:pStyle w:val="Default"/>
        <w:numPr>
          <w:ilvl w:val="0"/>
          <w:numId w:val="19"/>
        </w:numPr>
        <w:rPr>
          <w:color w:val="auto"/>
        </w:rPr>
      </w:pPr>
      <w:r w:rsidRPr="00300881">
        <w:rPr>
          <w:color w:val="auto"/>
        </w:rPr>
        <w:t xml:space="preserve">How many have you omitted? </w:t>
      </w:r>
    </w:p>
    <w:p w14:paraId="313782E7" w14:textId="77777777" w:rsidR="00300881" w:rsidRDefault="00300881" w:rsidP="00300881">
      <w:pPr>
        <w:pStyle w:val="Default"/>
        <w:numPr>
          <w:ilvl w:val="0"/>
          <w:numId w:val="19"/>
        </w:numPr>
        <w:rPr>
          <w:color w:val="auto"/>
        </w:rPr>
      </w:pPr>
      <w:r w:rsidRPr="00300881">
        <w:rPr>
          <w:color w:val="auto"/>
        </w:rPr>
        <w:t xml:space="preserve">Have you answered the question fully? </w:t>
      </w:r>
    </w:p>
    <w:p w14:paraId="08FC5A47" w14:textId="4AE0E82A" w:rsidR="00300881" w:rsidRPr="00300881" w:rsidRDefault="00300881" w:rsidP="00300881">
      <w:pPr>
        <w:pStyle w:val="Default"/>
        <w:numPr>
          <w:ilvl w:val="0"/>
          <w:numId w:val="19"/>
        </w:numPr>
        <w:rPr>
          <w:color w:val="auto"/>
        </w:rPr>
      </w:pPr>
      <w:r w:rsidRPr="00300881">
        <w:rPr>
          <w:color w:val="auto"/>
        </w:rPr>
        <w:t xml:space="preserve">Is your handwriting legible? </w:t>
      </w:r>
    </w:p>
    <w:p w14:paraId="542018EE" w14:textId="77777777" w:rsidR="00300881" w:rsidRPr="00300881" w:rsidRDefault="00300881" w:rsidP="00300881">
      <w:pPr>
        <w:pStyle w:val="Default"/>
        <w:rPr>
          <w:color w:val="auto"/>
        </w:rPr>
      </w:pPr>
    </w:p>
    <w:p w14:paraId="1A1CD7FE" w14:textId="1059D865" w:rsidR="00150891" w:rsidRDefault="00300881" w:rsidP="00300881">
      <w:pPr>
        <w:spacing w:line="360" w:lineRule="auto"/>
        <w:rPr>
          <w:rFonts w:ascii="Arial" w:hAnsi="Arial" w:cs="Arial"/>
        </w:rPr>
      </w:pPr>
      <w:r w:rsidRPr="00300881">
        <w:rPr>
          <w:rFonts w:ascii="Arial" w:hAnsi="Arial" w:cs="Arial"/>
        </w:rPr>
        <w:t xml:space="preserve">Working on past papers also means that the format will become familiar to you, and so less intimidating when you sit the exam for real. </w:t>
      </w:r>
      <w:r w:rsidR="006C3D81">
        <w:rPr>
          <w:rFonts w:ascii="Arial" w:hAnsi="Arial" w:cs="Arial"/>
        </w:rPr>
        <w:t>However, remember that in a fresh exam, even if the topic area is the same as in a past paper, the angle is likely to be different so ensure you read the question carefully!</w:t>
      </w:r>
    </w:p>
    <w:p w14:paraId="3DA00920" w14:textId="6132F53D" w:rsidR="006C3D81" w:rsidRDefault="00865ADA" w:rsidP="00865ADA">
      <w:pPr>
        <w:pStyle w:val="Heading2"/>
        <w:rPr>
          <w:i w:val="0"/>
          <w:iCs w:val="0"/>
        </w:rPr>
      </w:pPr>
      <w:r w:rsidRPr="00865ADA">
        <w:rPr>
          <w:i w:val="0"/>
          <w:iCs w:val="0"/>
        </w:rPr>
        <w:t>Exam Calm Podcast</w:t>
      </w:r>
    </w:p>
    <w:p w14:paraId="2930760C" w14:textId="21316F98" w:rsidR="00865ADA" w:rsidRPr="00865ADA" w:rsidRDefault="00865ADA" w:rsidP="00865ADA">
      <w:pPr>
        <w:rPr>
          <w:rFonts w:ascii="Arial" w:hAnsi="Arial" w:cs="Arial"/>
        </w:rPr>
      </w:pPr>
      <w:r w:rsidRPr="00865ADA">
        <w:rPr>
          <w:rFonts w:ascii="Arial" w:hAnsi="Arial" w:cs="Arial"/>
        </w:rPr>
        <w:t>You may wish to listen to the following podcast on revision tips from a range of Kent staff:</w:t>
      </w:r>
    </w:p>
    <w:p w14:paraId="1BCA2D40" w14:textId="77777777" w:rsidR="00865ADA" w:rsidRPr="00865ADA" w:rsidRDefault="00865ADA" w:rsidP="00865ADA"/>
    <w:p w14:paraId="1CC143A4" w14:textId="7D18BFCA" w:rsidR="00865ADA" w:rsidRDefault="00865ADA" w:rsidP="00300881">
      <w:pPr>
        <w:spacing w:line="360" w:lineRule="auto"/>
      </w:pPr>
      <w:hyperlink r:id="rId8" w:history="1">
        <w:r w:rsidRPr="00865ADA">
          <w:rPr>
            <w:color w:val="0000FF"/>
            <w:u w:val="single"/>
          </w:rPr>
          <w:t>Exam Calm • Kent Voices</w:t>
        </w:r>
      </w:hyperlink>
    </w:p>
    <w:p w14:paraId="6E66D36F" w14:textId="77777777" w:rsidR="00040BD1" w:rsidRDefault="00040BD1" w:rsidP="00D63574">
      <w:pPr>
        <w:rPr>
          <w:rFonts w:ascii="Arial" w:hAnsi="Arial" w:cs="Arial"/>
        </w:rPr>
      </w:pPr>
    </w:p>
    <w:p w14:paraId="37133A8D" w14:textId="77777777" w:rsidR="002B76FC" w:rsidRDefault="002B76FC" w:rsidP="00D63574">
      <w:pPr>
        <w:rPr>
          <w:rFonts w:ascii="Arial" w:hAnsi="Arial" w:cs="Arial"/>
        </w:rPr>
      </w:pPr>
    </w:p>
    <w:p w14:paraId="22111045" w14:textId="10D509C5" w:rsidR="00D63574" w:rsidRDefault="00300881" w:rsidP="00D63574">
      <w:pPr>
        <w:rPr>
          <w:rFonts w:ascii="Arial" w:hAnsi="Arial" w:cs="Arial"/>
        </w:rPr>
      </w:pPr>
      <w:r>
        <w:rPr>
          <w:rFonts w:ascii="Arial" w:hAnsi="Arial" w:cs="Arial"/>
        </w:rPr>
        <w:lastRenderedPageBreak/>
        <w:t>Scan</w:t>
      </w:r>
      <w:r w:rsidR="00D63574" w:rsidRPr="004F2734">
        <w:rPr>
          <w:rFonts w:ascii="Arial" w:hAnsi="Arial" w:cs="Arial"/>
        </w:rPr>
        <w:t xml:space="preserve"> the QR code to book appointmen</w:t>
      </w:r>
      <w:r w:rsidR="00383FA6">
        <w:rPr>
          <w:rFonts w:ascii="Arial" w:hAnsi="Arial" w:cs="Arial"/>
        </w:rPr>
        <w:t>t</w:t>
      </w:r>
      <w:r w:rsidR="00D63574" w:rsidRPr="004F2734">
        <w:rPr>
          <w:rFonts w:ascii="Arial" w:hAnsi="Arial" w:cs="Arial"/>
        </w:rPr>
        <w:t>s, view our events calendar, watch skills videos and more…</w:t>
      </w:r>
    </w:p>
    <w:p w14:paraId="03A9F36C" w14:textId="77777777" w:rsidR="00D63574" w:rsidRPr="004F2734" w:rsidRDefault="00D63574" w:rsidP="00D63574">
      <w:pPr>
        <w:rPr>
          <w:rFonts w:ascii="Arial" w:hAnsi="Arial" w:cs="Arial"/>
          <w:b/>
          <w:iCs/>
        </w:rPr>
      </w:pPr>
    </w:p>
    <w:p w14:paraId="29EC2D3C" w14:textId="77777777" w:rsidR="00D63574" w:rsidRPr="0034197B" w:rsidRDefault="00D63574" w:rsidP="00D63574">
      <w:pPr>
        <w:rPr>
          <w:rFonts w:asciiTheme="minorHAnsi" w:hAnsiTheme="minorHAnsi" w:cstheme="minorHAnsi"/>
          <w:sz w:val="2"/>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649016B5" wp14:editId="06C41BA3">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14:paraId="2659E9C5" w14:textId="77777777" w:rsidR="00150891" w:rsidRPr="00150891" w:rsidRDefault="00150891" w:rsidP="00150891">
      <w:pPr>
        <w:spacing w:line="360" w:lineRule="auto"/>
        <w:rPr>
          <w:rFonts w:ascii="Arial" w:hAnsi="Arial" w:cs="Arial"/>
        </w:rPr>
      </w:pPr>
    </w:p>
    <w:sectPr w:rsidR="00150891" w:rsidRPr="00150891" w:rsidSect="00D63574">
      <w:head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24A8" w14:textId="77777777" w:rsidR="00964864" w:rsidRDefault="00964864">
      <w:r>
        <w:separator/>
      </w:r>
    </w:p>
  </w:endnote>
  <w:endnote w:type="continuationSeparator" w:id="0">
    <w:p w14:paraId="151F28FF" w14:textId="77777777" w:rsidR="00964864" w:rsidRDefault="0096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74B6" w14:textId="77777777" w:rsidR="00964864" w:rsidRDefault="00964864">
      <w:r>
        <w:separator/>
      </w:r>
    </w:p>
  </w:footnote>
  <w:footnote w:type="continuationSeparator" w:id="0">
    <w:p w14:paraId="17E81472" w14:textId="77777777" w:rsidR="00964864" w:rsidRDefault="0096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B477" w14:textId="74DE8849" w:rsidR="00D63574" w:rsidRDefault="00D63574">
    <w:pPr>
      <w:pStyle w:val="Header"/>
    </w:pPr>
    <w:r>
      <w:rPr>
        <w:rFonts w:ascii="Arial" w:hAnsi="Arial" w:cs="Arial"/>
        <w:b/>
        <w:noProof/>
        <w:sz w:val="40"/>
        <w:szCs w:val="40"/>
      </w:rPr>
      <w:drawing>
        <wp:anchor distT="0" distB="0" distL="114300" distR="114300" simplePos="0" relativeHeight="251659264" behindDoc="0" locked="0" layoutInCell="1" allowOverlap="1" wp14:anchorId="181F4A57" wp14:editId="369E6714">
          <wp:simplePos x="0" y="0"/>
          <wp:positionH relativeFrom="margin">
            <wp:align>left</wp:align>
          </wp:positionH>
          <wp:positionV relativeFrom="paragraph">
            <wp:posOffset>-400685</wp:posOffset>
          </wp:positionV>
          <wp:extent cx="2287890" cy="864000"/>
          <wp:effectExtent l="0" t="0" r="0" b="0"/>
          <wp:wrapNone/>
          <wp:docPr id="81063823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6F79"/>
    <w:multiLevelType w:val="multilevel"/>
    <w:tmpl w:val="A630F8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7287E0A"/>
    <w:multiLevelType w:val="hybridMultilevel"/>
    <w:tmpl w:val="164A882C"/>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F1C45"/>
    <w:multiLevelType w:val="multilevel"/>
    <w:tmpl w:val="4F08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A7CF8"/>
    <w:multiLevelType w:val="multilevel"/>
    <w:tmpl w:val="1342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6874"/>
    <w:multiLevelType w:val="multilevel"/>
    <w:tmpl w:val="C900AC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0C14869"/>
    <w:multiLevelType w:val="hybridMultilevel"/>
    <w:tmpl w:val="2D0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53B80"/>
    <w:multiLevelType w:val="multilevel"/>
    <w:tmpl w:val="AFD895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12A60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E5009C"/>
    <w:multiLevelType w:val="multilevel"/>
    <w:tmpl w:val="34E21C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8ED3F58"/>
    <w:multiLevelType w:val="hybridMultilevel"/>
    <w:tmpl w:val="A7BC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66D69"/>
    <w:multiLevelType w:val="multilevel"/>
    <w:tmpl w:val="495A95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A146FDD"/>
    <w:multiLevelType w:val="hybridMultilevel"/>
    <w:tmpl w:val="70D87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667DC9"/>
    <w:multiLevelType w:val="hybridMultilevel"/>
    <w:tmpl w:val="DD4A2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431E06"/>
    <w:multiLevelType w:val="hybridMultilevel"/>
    <w:tmpl w:val="E7CE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72CBE"/>
    <w:multiLevelType w:val="hybridMultilevel"/>
    <w:tmpl w:val="3F8A1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EF7D64"/>
    <w:multiLevelType w:val="hybridMultilevel"/>
    <w:tmpl w:val="4C76C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5F4E05"/>
    <w:multiLevelType w:val="hybridMultilevel"/>
    <w:tmpl w:val="BCBC1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C906C2"/>
    <w:multiLevelType w:val="hybridMultilevel"/>
    <w:tmpl w:val="F8B62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7C237D6"/>
    <w:multiLevelType w:val="multilevel"/>
    <w:tmpl w:val="8334EC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72377532"/>
    <w:multiLevelType w:val="hybridMultilevel"/>
    <w:tmpl w:val="B26E9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8D420F"/>
    <w:multiLevelType w:val="hybridMultilevel"/>
    <w:tmpl w:val="1102D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2411105">
    <w:abstractNumId w:val="9"/>
  </w:num>
  <w:num w:numId="2" w16cid:durableId="1559707687">
    <w:abstractNumId w:val="16"/>
  </w:num>
  <w:num w:numId="3" w16cid:durableId="479273489">
    <w:abstractNumId w:val="11"/>
  </w:num>
  <w:num w:numId="4" w16cid:durableId="1788968349">
    <w:abstractNumId w:val="14"/>
  </w:num>
  <w:num w:numId="5" w16cid:durableId="1123157298">
    <w:abstractNumId w:val="19"/>
  </w:num>
  <w:num w:numId="6" w16cid:durableId="341975331">
    <w:abstractNumId w:val="20"/>
  </w:num>
  <w:num w:numId="7" w16cid:durableId="1471166188">
    <w:abstractNumId w:val="12"/>
  </w:num>
  <w:num w:numId="8" w16cid:durableId="949821347">
    <w:abstractNumId w:val="15"/>
  </w:num>
  <w:num w:numId="9" w16cid:durableId="225798386">
    <w:abstractNumId w:val="17"/>
  </w:num>
  <w:num w:numId="10" w16cid:durableId="1689332167">
    <w:abstractNumId w:val="6"/>
  </w:num>
  <w:num w:numId="11" w16cid:durableId="624509583">
    <w:abstractNumId w:val="18"/>
  </w:num>
  <w:num w:numId="12" w16cid:durableId="1559895532">
    <w:abstractNumId w:val="8"/>
  </w:num>
  <w:num w:numId="13" w16cid:durableId="211844825">
    <w:abstractNumId w:val="10"/>
  </w:num>
  <w:num w:numId="14" w16cid:durableId="1926038439">
    <w:abstractNumId w:val="4"/>
  </w:num>
  <w:num w:numId="15" w16cid:durableId="365181668">
    <w:abstractNumId w:val="0"/>
  </w:num>
  <w:num w:numId="16" w16cid:durableId="468321701">
    <w:abstractNumId w:val="13"/>
  </w:num>
  <w:num w:numId="17" w16cid:durableId="110100824">
    <w:abstractNumId w:val="1"/>
  </w:num>
  <w:num w:numId="18" w16cid:durableId="1485584207">
    <w:abstractNumId w:val="7"/>
  </w:num>
  <w:num w:numId="19" w16cid:durableId="781614242">
    <w:abstractNumId w:val="5"/>
  </w:num>
  <w:num w:numId="20" w16cid:durableId="1569150414">
    <w:abstractNumId w:val="3"/>
  </w:num>
  <w:num w:numId="21" w16cid:durableId="48459000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22A45"/>
    <w:rsid w:val="000352F2"/>
    <w:rsid w:val="00037C52"/>
    <w:rsid w:val="00040BD1"/>
    <w:rsid w:val="00047CCB"/>
    <w:rsid w:val="00073129"/>
    <w:rsid w:val="00084195"/>
    <w:rsid w:val="00092FA9"/>
    <w:rsid w:val="000A4CE7"/>
    <w:rsid w:val="000B6A41"/>
    <w:rsid w:val="000C5944"/>
    <w:rsid w:val="000D18E4"/>
    <w:rsid w:val="000E54AE"/>
    <w:rsid w:val="000F79B1"/>
    <w:rsid w:val="001061B4"/>
    <w:rsid w:val="0010777B"/>
    <w:rsid w:val="00114CE4"/>
    <w:rsid w:val="001264B6"/>
    <w:rsid w:val="00150891"/>
    <w:rsid w:val="00155BB8"/>
    <w:rsid w:val="001B6753"/>
    <w:rsid w:val="001B6CE4"/>
    <w:rsid w:val="001B7F4B"/>
    <w:rsid w:val="001E224C"/>
    <w:rsid w:val="0020143E"/>
    <w:rsid w:val="00206931"/>
    <w:rsid w:val="002167DD"/>
    <w:rsid w:val="0022066D"/>
    <w:rsid w:val="0022144D"/>
    <w:rsid w:val="00231532"/>
    <w:rsid w:val="00240639"/>
    <w:rsid w:val="002436B9"/>
    <w:rsid w:val="00255D7A"/>
    <w:rsid w:val="00263E96"/>
    <w:rsid w:val="00267ACA"/>
    <w:rsid w:val="00275751"/>
    <w:rsid w:val="00284945"/>
    <w:rsid w:val="0029003B"/>
    <w:rsid w:val="00295F77"/>
    <w:rsid w:val="002A1C61"/>
    <w:rsid w:val="002B1493"/>
    <w:rsid w:val="002B76FC"/>
    <w:rsid w:val="002D6EBD"/>
    <w:rsid w:val="002E0853"/>
    <w:rsid w:val="002E14AA"/>
    <w:rsid w:val="00300881"/>
    <w:rsid w:val="00317F19"/>
    <w:rsid w:val="00322E69"/>
    <w:rsid w:val="00334271"/>
    <w:rsid w:val="00340069"/>
    <w:rsid w:val="003432CF"/>
    <w:rsid w:val="00370BA3"/>
    <w:rsid w:val="003716B8"/>
    <w:rsid w:val="00383FA6"/>
    <w:rsid w:val="00384B00"/>
    <w:rsid w:val="00392EAC"/>
    <w:rsid w:val="003A23A6"/>
    <w:rsid w:val="003D0710"/>
    <w:rsid w:val="003E3D60"/>
    <w:rsid w:val="003F2176"/>
    <w:rsid w:val="003F6BC0"/>
    <w:rsid w:val="004002EC"/>
    <w:rsid w:val="004053C6"/>
    <w:rsid w:val="00414E6D"/>
    <w:rsid w:val="00415A6A"/>
    <w:rsid w:val="00421A11"/>
    <w:rsid w:val="00432C6D"/>
    <w:rsid w:val="004351A3"/>
    <w:rsid w:val="00445FC9"/>
    <w:rsid w:val="00481FA0"/>
    <w:rsid w:val="00491ABD"/>
    <w:rsid w:val="00492D51"/>
    <w:rsid w:val="0049768C"/>
    <w:rsid w:val="004B4A97"/>
    <w:rsid w:val="004C149C"/>
    <w:rsid w:val="004C2718"/>
    <w:rsid w:val="004F21FE"/>
    <w:rsid w:val="004F6206"/>
    <w:rsid w:val="00517EF0"/>
    <w:rsid w:val="005249F3"/>
    <w:rsid w:val="005378FC"/>
    <w:rsid w:val="00542752"/>
    <w:rsid w:val="00543C6E"/>
    <w:rsid w:val="005477F8"/>
    <w:rsid w:val="00554D8F"/>
    <w:rsid w:val="00560D15"/>
    <w:rsid w:val="0057507E"/>
    <w:rsid w:val="005830E8"/>
    <w:rsid w:val="005952B2"/>
    <w:rsid w:val="005D56F7"/>
    <w:rsid w:val="005E2BD1"/>
    <w:rsid w:val="005E50AE"/>
    <w:rsid w:val="00600314"/>
    <w:rsid w:val="006040D0"/>
    <w:rsid w:val="006169B7"/>
    <w:rsid w:val="006178B2"/>
    <w:rsid w:val="00635D1B"/>
    <w:rsid w:val="00640832"/>
    <w:rsid w:val="00650F46"/>
    <w:rsid w:val="00652FF8"/>
    <w:rsid w:val="006638D8"/>
    <w:rsid w:val="0067230B"/>
    <w:rsid w:val="00675718"/>
    <w:rsid w:val="006A095B"/>
    <w:rsid w:val="006B5529"/>
    <w:rsid w:val="006B6D6E"/>
    <w:rsid w:val="006C3D81"/>
    <w:rsid w:val="006D5F7A"/>
    <w:rsid w:val="006E3F4E"/>
    <w:rsid w:val="006E6BBE"/>
    <w:rsid w:val="006F2189"/>
    <w:rsid w:val="007058A5"/>
    <w:rsid w:val="00731D40"/>
    <w:rsid w:val="00732F22"/>
    <w:rsid w:val="00735A36"/>
    <w:rsid w:val="0073711B"/>
    <w:rsid w:val="00745EC4"/>
    <w:rsid w:val="00747F75"/>
    <w:rsid w:val="00750101"/>
    <w:rsid w:val="00791DA7"/>
    <w:rsid w:val="007B52E0"/>
    <w:rsid w:val="007C3AED"/>
    <w:rsid w:val="007E00ED"/>
    <w:rsid w:val="007F3E22"/>
    <w:rsid w:val="007F5627"/>
    <w:rsid w:val="007F5AF3"/>
    <w:rsid w:val="007F6216"/>
    <w:rsid w:val="00834C76"/>
    <w:rsid w:val="00836ADA"/>
    <w:rsid w:val="00853FC0"/>
    <w:rsid w:val="008555EE"/>
    <w:rsid w:val="00865ADA"/>
    <w:rsid w:val="00873699"/>
    <w:rsid w:val="0087707E"/>
    <w:rsid w:val="008A4B42"/>
    <w:rsid w:val="008B03A0"/>
    <w:rsid w:val="008C6DB4"/>
    <w:rsid w:val="008C78CD"/>
    <w:rsid w:val="008E1EA8"/>
    <w:rsid w:val="008E7893"/>
    <w:rsid w:val="009202F1"/>
    <w:rsid w:val="00920DC5"/>
    <w:rsid w:val="0093018C"/>
    <w:rsid w:val="00930EC1"/>
    <w:rsid w:val="00950134"/>
    <w:rsid w:val="00961845"/>
    <w:rsid w:val="00964864"/>
    <w:rsid w:val="009733A6"/>
    <w:rsid w:val="00973930"/>
    <w:rsid w:val="009837C9"/>
    <w:rsid w:val="00986C7D"/>
    <w:rsid w:val="009A501C"/>
    <w:rsid w:val="009D420D"/>
    <w:rsid w:val="009E0205"/>
    <w:rsid w:val="009F49A0"/>
    <w:rsid w:val="00A03C3A"/>
    <w:rsid w:val="00A21146"/>
    <w:rsid w:val="00A41307"/>
    <w:rsid w:val="00A63A7F"/>
    <w:rsid w:val="00A6503F"/>
    <w:rsid w:val="00A65FE8"/>
    <w:rsid w:val="00A71209"/>
    <w:rsid w:val="00A808B6"/>
    <w:rsid w:val="00A90443"/>
    <w:rsid w:val="00A94977"/>
    <w:rsid w:val="00AA688A"/>
    <w:rsid w:val="00AB2830"/>
    <w:rsid w:val="00AB660E"/>
    <w:rsid w:val="00AD393B"/>
    <w:rsid w:val="00AE2EEB"/>
    <w:rsid w:val="00AE50F8"/>
    <w:rsid w:val="00AE64D5"/>
    <w:rsid w:val="00B01AD1"/>
    <w:rsid w:val="00B144FB"/>
    <w:rsid w:val="00B15502"/>
    <w:rsid w:val="00B2009D"/>
    <w:rsid w:val="00B27F6C"/>
    <w:rsid w:val="00B41CFA"/>
    <w:rsid w:val="00B52151"/>
    <w:rsid w:val="00B534A4"/>
    <w:rsid w:val="00B55836"/>
    <w:rsid w:val="00B562B9"/>
    <w:rsid w:val="00B72512"/>
    <w:rsid w:val="00B842CA"/>
    <w:rsid w:val="00B91FCA"/>
    <w:rsid w:val="00B94CEE"/>
    <w:rsid w:val="00BB18CA"/>
    <w:rsid w:val="00BB1D34"/>
    <w:rsid w:val="00BD1E0F"/>
    <w:rsid w:val="00BD6479"/>
    <w:rsid w:val="00BE0893"/>
    <w:rsid w:val="00BE2B00"/>
    <w:rsid w:val="00BE60E0"/>
    <w:rsid w:val="00C325C1"/>
    <w:rsid w:val="00C539EA"/>
    <w:rsid w:val="00C67B9C"/>
    <w:rsid w:val="00C938D4"/>
    <w:rsid w:val="00CA6F3A"/>
    <w:rsid w:val="00CB0B02"/>
    <w:rsid w:val="00CB4D18"/>
    <w:rsid w:val="00CB55E9"/>
    <w:rsid w:val="00CC040A"/>
    <w:rsid w:val="00CC7BA4"/>
    <w:rsid w:val="00CD3959"/>
    <w:rsid w:val="00CF3B6A"/>
    <w:rsid w:val="00CF4864"/>
    <w:rsid w:val="00D23815"/>
    <w:rsid w:val="00D32D30"/>
    <w:rsid w:val="00D41271"/>
    <w:rsid w:val="00D4269D"/>
    <w:rsid w:val="00D45446"/>
    <w:rsid w:val="00D478A2"/>
    <w:rsid w:val="00D63574"/>
    <w:rsid w:val="00D73967"/>
    <w:rsid w:val="00D80797"/>
    <w:rsid w:val="00D974C4"/>
    <w:rsid w:val="00DA134F"/>
    <w:rsid w:val="00DC4F02"/>
    <w:rsid w:val="00DD55C2"/>
    <w:rsid w:val="00DD62AE"/>
    <w:rsid w:val="00DE5DC0"/>
    <w:rsid w:val="00E02E97"/>
    <w:rsid w:val="00E35250"/>
    <w:rsid w:val="00E4737D"/>
    <w:rsid w:val="00E61070"/>
    <w:rsid w:val="00E61B4C"/>
    <w:rsid w:val="00E64E62"/>
    <w:rsid w:val="00EB06DF"/>
    <w:rsid w:val="00EB09C9"/>
    <w:rsid w:val="00EB58CF"/>
    <w:rsid w:val="00EB5969"/>
    <w:rsid w:val="00EB6F9C"/>
    <w:rsid w:val="00EC6D68"/>
    <w:rsid w:val="00EF3BE7"/>
    <w:rsid w:val="00EF4454"/>
    <w:rsid w:val="00F008D4"/>
    <w:rsid w:val="00F16205"/>
    <w:rsid w:val="00F25282"/>
    <w:rsid w:val="00F25538"/>
    <w:rsid w:val="00F25CB2"/>
    <w:rsid w:val="00F26576"/>
    <w:rsid w:val="00F27F11"/>
    <w:rsid w:val="00F439D4"/>
    <w:rsid w:val="00F56168"/>
    <w:rsid w:val="00F7289D"/>
    <w:rsid w:val="00F83229"/>
    <w:rsid w:val="00FE3DE4"/>
    <w:rsid w:val="00FE44D9"/>
    <w:rsid w:val="00FF6BD3"/>
    <w:rsid w:val="00FF77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fillcolor="none [3212]"/>
    </o:shapedefaults>
    <o:shapelayout v:ext="edit">
      <o:idmap v:ext="edit" data="1"/>
    </o:shapelayout>
  </w:shapeDefaults>
  <w:decimalSymbol w:val="."/>
  <w:listSeparator w:val=","/>
  <w14:docId w14:val="687D3526"/>
  <w15:docId w15:val="{694652D2-22EA-41A5-8DAB-34D33131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 w:type="paragraph" w:customStyle="1" w:styleId="Default">
    <w:name w:val="Default"/>
    <w:rsid w:val="003008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04455">
      <w:bodyDiv w:val="1"/>
      <w:marLeft w:val="0"/>
      <w:marRight w:val="0"/>
      <w:marTop w:val="0"/>
      <w:marBottom w:val="0"/>
      <w:divBdr>
        <w:top w:val="none" w:sz="0" w:space="0" w:color="auto"/>
        <w:left w:val="none" w:sz="0" w:space="0" w:color="auto"/>
        <w:bottom w:val="none" w:sz="0" w:space="0" w:color="auto"/>
        <w:right w:val="none" w:sz="0" w:space="0" w:color="auto"/>
      </w:divBdr>
      <w:divsChild>
        <w:div w:id="78984146">
          <w:marLeft w:val="0"/>
          <w:marRight w:val="0"/>
          <w:marTop w:val="0"/>
          <w:marBottom w:val="0"/>
          <w:divBdr>
            <w:top w:val="none" w:sz="0" w:space="0" w:color="auto"/>
            <w:left w:val="none" w:sz="0" w:space="0" w:color="auto"/>
            <w:bottom w:val="none" w:sz="0" w:space="0" w:color="auto"/>
            <w:right w:val="none" w:sz="0" w:space="0" w:color="auto"/>
          </w:divBdr>
        </w:div>
      </w:divsChild>
    </w:div>
    <w:div w:id="359864329">
      <w:bodyDiv w:val="1"/>
      <w:marLeft w:val="0"/>
      <w:marRight w:val="0"/>
      <w:marTop w:val="0"/>
      <w:marBottom w:val="0"/>
      <w:divBdr>
        <w:top w:val="none" w:sz="0" w:space="0" w:color="auto"/>
        <w:left w:val="none" w:sz="0" w:space="0" w:color="auto"/>
        <w:bottom w:val="none" w:sz="0" w:space="0" w:color="auto"/>
        <w:right w:val="none" w:sz="0" w:space="0" w:color="auto"/>
      </w:divBdr>
    </w:div>
    <w:div w:id="404105970">
      <w:bodyDiv w:val="1"/>
      <w:marLeft w:val="0"/>
      <w:marRight w:val="0"/>
      <w:marTop w:val="0"/>
      <w:marBottom w:val="0"/>
      <w:divBdr>
        <w:top w:val="none" w:sz="0" w:space="0" w:color="auto"/>
        <w:left w:val="none" w:sz="0" w:space="0" w:color="auto"/>
        <w:bottom w:val="none" w:sz="0" w:space="0" w:color="auto"/>
        <w:right w:val="none" w:sz="0" w:space="0" w:color="auto"/>
      </w:divBdr>
      <w:divsChild>
        <w:div w:id="126553730">
          <w:marLeft w:val="0"/>
          <w:marRight w:val="0"/>
          <w:marTop w:val="0"/>
          <w:marBottom w:val="0"/>
          <w:divBdr>
            <w:top w:val="none" w:sz="0" w:space="0" w:color="auto"/>
            <w:left w:val="none" w:sz="0" w:space="0" w:color="auto"/>
            <w:bottom w:val="none" w:sz="0" w:space="0" w:color="auto"/>
            <w:right w:val="none" w:sz="0" w:space="0" w:color="auto"/>
          </w:divBdr>
        </w:div>
      </w:divsChild>
    </w:div>
    <w:div w:id="416748724">
      <w:bodyDiv w:val="1"/>
      <w:marLeft w:val="0"/>
      <w:marRight w:val="0"/>
      <w:marTop w:val="0"/>
      <w:marBottom w:val="0"/>
      <w:divBdr>
        <w:top w:val="none" w:sz="0" w:space="0" w:color="auto"/>
        <w:left w:val="none" w:sz="0" w:space="0" w:color="auto"/>
        <w:bottom w:val="none" w:sz="0" w:space="0" w:color="auto"/>
        <w:right w:val="none" w:sz="0" w:space="0" w:color="auto"/>
      </w:divBdr>
    </w:div>
    <w:div w:id="629751443">
      <w:bodyDiv w:val="1"/>
      <w:marLeft w:val="0"/>
      <w:marRight w:val="0"/>
      <w:marTop w:val="0"/>
      <w:marBottom w:val="0"/>
      <w:divBdr>
        <w:top w:val="none" w:sz="0" w:space="0" w:color="auto"/>
        <w:left w:val="none" w:sz="0" w:space="0" w:color="auto"/>
        <w:bottom w:val="none" w:sz="0" w:space="0" w:color="auto"/>
        <w:right w:val="none" w:sz="0" w:space="0" w:color="auto"/>
      </w:divBdr>
      <w:divsChild>
        <w:div w:id="665594343">
          <w:marLeft w:val="0"/>
          <w:marRight w:val="0"/>
          <w:marTop w:val="0"/>
          <w:marBottom w:val="0"/>
          <w:divBdr>
            <w:top w:val="none" w:sz="0" w:space="0" w:color="auto"/>
            <w:left w:val="none" w:sz="0" w:space="0" w:color="auto"/>
            <w:bottom w:val="none" w:sz="0" w:space="0" w:color="auto"/>
            <w:right w:val="none" w:sz="0" w:space="0" w:color="auto"/>
          </w:divBdr>
        </w:div>
      </w:divsChild>
    </w:div>
    <w:div w:id="740443251">
      <w:bodyDiv w:val="1"/>
      <w:marLeft w:val="0"/>
      <w:marRight w:val="0"/>
      <w:marTop w:val="0"/>
      <w:marBottom w:val="0"/>
      <w:divBdr>
        <w:top w:val="none" w:sz="0" w:space="0" w:color="auto"/>
        <w:left w:val="none" w:sz="0" w:space="0" w:color="auto"/>
        <w:bottom w:val="none" w:sz="0" w:space="0" w:color="auto"/>
        <w:right w:val="none" w:sz="0" w:space="0" w:color="auto"/>
      </w:divBdr>
      <w:divsChild>
        <w:div w:id="1082798818">
          <w:marLeft w:val="0"/>
          <w:marRight w:val="0"/>
          <w:marTop w:val="0"/>
          <w:marBottom w:val="0"/>
          <w:divBdr>
            <w:top w:val="none" w:sz="0" w:space="0" w:color="auto"/>
            <w:left w:val="none" w:sz="0" w:space="0" w:color="auto"/>
            <w:bottom w:val="none" w:sz="0" w:space="0" w:color="auto"/>
            <w:right w:val="none" w:sz="0" w:space="0" w:color="auto"/>
          </w:divBdr>
        </w:div>
      </w:divsChild>
    </w:div>
    <w:div w:id="782462334">
      <w:bodyDiv w:val="1"/>
      <w:marLeft w:val="0"/>
      <w:marRight w:val="0"/>
      <w:marTop w:val="0"/>
      <w:marBottom w:val="0"/>
      <w:divBdr>
        <w:top w:val="none" w:sz="0" w:space="0" w:color="auto"/>
        <w:left w:val="none" w:sz="0" w:space="0" w:color="auto"/>
        <w:bottom w:val="none" w:sz="0" w:space="0" w:color="auto"/>
        <w:right w:val="none" w:sz="0" w:space="0" w:color="auto"/>
      </w:divBdr>
      <w:divsChild>
        <w:div w:id="720979343">
          <w:marLeft w:val="0"/>
          <w:marRight w:val="0"/>
          <w:marTop w:val="0"/>
          <w:marBottom w:val="0"/>
          <w:divBdr>
            <w:top w:val="none" w:sz="0" w:space="0" w:color="auto"/>
            <w:left w:val="none" w:sz="0" w:space="0" w:color="auto"/>
            <w:bottom w:val="none" w:sz="0" w:space="0" w:color="auto"/>
            <w:right w:val="none" w:sz="0" w:space="0" w:color="auto"/>
          </w:divBdr>
          <w:divsChild>
            <w:div w:id="1347055952">
              <w:marLeft w:val="0"/>
              <w:marRight w:val="0"/>
              <w:marTop w:val="0"/>
              <w:marBottom w:val="0"/>
              <w:divBdr>
                <w:top w:val="none" w:sz="0" w:space="0" w:color="auto"/>
                <w:left w:val="none" w:sz="0" w:space="0" w:color="auto"/>
                <w:bottom w:val="none" w:sz="0" w:space="0" w:color="auto"/>
                <w:right w:val="none" w:sz="0" w:space="0" w:color="auto"/>
              </w:divBdr>
              <w:divsChild>
                <w:div w:id="333194628">
                  <w:marLeft w:val="0"/>
                  <w:marRight w:val="0"/>
                  <w:marTop w:val="0"/>
                  <w:marBottom w:val="0"/>
                  <w:divBdr>
                    <w:top w:val="none" w:sz="0" w:space="0" w:color="auto"/>
                    <w:left w:val="none" w:sz="0" w:space="0" w:color="auto"/>
                    <w:bottom w:val="none" w:sz="0" w:space="0" w:color="auto"/>
                    <w:right w:val="none" w:sz="0" w:space="0" w:color="auto"/>
                  </w:divBdr>
                  <w:divsChild>
                    <w:div w:id="227888527">
                      <w:marLeft w:val="0"/>
                      <w:marRight w:val="0"/>
                      <w:marTop w:val="0"/>
                      <w:marBottom w:val="0"/>
                      <w:divBdr>
                        <w:top w:val="none" w:sz="0" w:space="0" w:color="auto"/>
                        <w:left w:val="none" w:sz="0" w:space="0" w:color="auto"/>
                        <w:bottom w:val="none" w:sz="0" w:space="0" w:color="auto"/>
                        <w:right w:val="none" w:sz="0" w:space="0" w:color="auto"/>
                      </w:divBdr>
                      <w:divsChild>
                        <w:div w:id="17923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83297">
      <w:bodyDiv w:val="1"/>
      <w:marLeft w:val="0"/>
      <w:marRight w:val="0"/>
      <w:marTop w:val="0"/>
      <w:marBottom w:val="0"/>
      <w:divBdr>
        <w:top w:val="none" w:sz="0" w:space="0" w:color="auto"/>
        <w:left w:val="none" w:sz="0" w:space="0" w:color="auto"/>
        <w:bottom w:val="none" w:sz="0" w:space="0" w:color="auto"/>
        <w:right w:val="none" w:sz="0" w:space="0" w:color="auto"/>
      </w:divBdr>
      <w:divsChild>
        <w:div w:id="298153967">
          <w:marLeft w:val="0"/>
          <w:marRight w:val="0"/>
          <w:marTop w:val="0"/>
          <w:marBottom w:val="0"/>
          <w:divBdr>
            <w:top w:val="none" w:sz="0" w:space="0" w:color="auto"/>
            <w:left w:val="none" w:sz="0" w:space="0" w:color="auto"/>
            <w:bottom w:val="none" w:sz="0" w:space="0" w:color="auto"/>
            <w:right w:val="none" w:sz="0" w:space="0" w:color="auto"/>
          </w:divBdr>
        </w:div>
      </w:divsChild>
    </w:div>
    <w:div w:id="1076629617">
      <w:bodyDiv w:val="1"/>
      <w:marLeft w:val="0"/>
      <w:marRight w:val="0"/>
      <w:marTop w:val="0"/>
      <w:marBottom w:val="0"/>
      <w:divBdr>
        <w:top w:val="none" w:sz="0" w:space="0" w:color="auto"/>
        <w:left w:val="none" w:sz="0" w:space="0" w:color="auto"/>
        <w:bottom w:val="none" w:sz="0" w:space="0" w:color="auto"/>
        <w:right w:val="none" w:sz="0" w:space="0" w:color="auto"/>
      </w:divBdr>
    </w:div>
    <w:div w:id="1736781728">
      <w:bodyDiv w:val="1"/>
      <w:marLeft w:val="0"/>
      <w:marRight w:val="0"/>
      <w:marTop w:val="0"/>
      <w:marBottom w:val="0"/>
      <w:divBdr>
        <w:top w:val="none" w:sz="0" w:space="0" w:color="auto"/>
        <w:left w:val="none" w:sz="0" w:space="0" w:color="auto"/>
        <w:bottom w:val="none" w:sz="0" w:space="0" w:color="auto"/>
        <w:right w:val="none" w:sz="0" w:space="0" w:color="auto"/>
      </w:divBdr>
      <w:divsChild>
        <w:div w:id="1512403889">
          <w:marLeft w:val="0"/>
          <w:marRight w:val="0"/>
          <w:marTop w:val="0"/>
          <w:marBottom w:val="0"/>
          <w:divBdr>
            <w:top w:val="none" w:sz="0" w:space="0" w:color="auto"/>
            <w:left w:val="none" w:sz="0" w:space="0" w:color="auto"/>
            <w:bottom w:val="none" w:sz="0" w:space="0" w:color="auto"/>
            <w:right w:val="none" w:sz="0" w:space="0" w:color="auto"/>
          </w:divBdr>
        </w:div>
      </w:divsChild>
    </w:div>
    <w:div w:id="1792288726">
      <w:bodyDiv w:val="1"/>
      <w:marLeft w:val="0"/>
      <w:marRight w:val="0"/>
      <w:marTop w:val="0"/>
      <w:marBottom w:val="0"/>
      <w:divBdr>
        <w:top w:val="none" w:sz="0" w:space="0" w:color="auto"/>
        <w:left w:val="none" w:sz="0" w:space="0" w:color="auto"/>
        <w:bottom w:val="none" w:sz="0" w:space="0" w:color="auto"/>
        <w:right w:val="none" w:sz="0" w:space="0" w:color="auto"/>
      </w:divBdr>
      <w:divsChild>
        <w:div w:id="1874227784">
          <w:marLeft w:val="0"/>
          <w:marRight w:val="0"/>
          <w:marTop w:val="0"/>
          <w:marBottom w:val="0"/>
          <w:divBdr>
            <w:top w:val="none" w:sz="0" w:space="0" w:color="auto"/>
            <w:left w:val="none" w:sz="0" w:space="0" w:color="auto"/>
            <w:bottom w:val="none" w:sz="0" w:space="0" w:color="auto"/>
            <w:right w:val="none" w:sz="0" w:space="0" w:color="auto"/>
          </w:divBdr>
          <w:divsChild>
            <w:div w:id="525288822">
              <w:marLeft w:val="0"/>
              <w:marRight w:val="0"/>
              <w:marTop w:val="0"/>
              <w:marBottom w:val="0"/>
              <w:divBdr>
                <w:top w:val="none" w:sz="0" w:space="0" w:color="auto"/>
                <w:left w:val="none" w:sz="0" w:space="0" w:color="auto"/>
                <w:bottom w:val="none" w:sz="0" w:space="0" w:color="auto"/>
                <w:right w:val="none" w:sz="0" w:space="0" w:color="auto"/>
              </w:divBdr>
              <w:divsChild>
                <w:div w:id="58403287">
                  <w:marLeft w:val="0"/>
                  <w:marRight w:val="0"/>
                  <w:marTop w:val="0"/>
                  <w:marBottom w:val="0"/>
                  <w:divBdr>
                    <w:top w:val="none" w:sz="0" w:space="0" w:color="auto"/>
                    <w:left w:val="none" w:sz="0" w:space="0" w:color="auto"/>
                    <w:bottom w:val="none" w:sz="0" w:space="0" w:color="auto"/>
                    <w:right w:val="none" w:sz="0" w:space="0" w:color="auto"/>
                  </w:divBdr>
                  <w:divsChild>
                    <w:div w:id="1689866666">
                      <w:marLeft w:val="0"/>
                      <w:marRight w:val="0"/>
                      <w:marTop w:val="0"/>
                      <w:marBottom w:val="0"/>
                      <w:divBdr>
                        <w:top w:val="none" w:sz="0" w:space="0" w:color="auto"/>
                        <w:left w:val="none" w:sz="0" w:space="0" w:color="auto"/>
                        <w:bottom w:val="none" w:sz="0" w:space="0" w:color="auto"/>
                        <w:right w:val="none" w:sz="0" w:space="0" w:color="auto"/>
                      </w:divBdr>
                      <w:divsChild>
                        <w:div w:id="9282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44489">
      <w:bodyDiv w:val="1"/>
      <w:marLeft w:val="0"/>
      <w:marRight w:val="0"/>
      <w:marTop w:val="0"/>
      <w:marBottom w:val="0"/>
      <w:divBdr>
        <w:top w:val="none" w:sz="0" w:space="0" w:color="auto"/>
        <w:left w:val="none" w:sz="0" w:space="0" w:color="auto"/>
        <w:bottom w:val="none" w:sz="0" w:space="0" w:color="auto"/>
        <w:right w:val="none" w:sz="0" w:space="0" w:color="auto"/>
      </w:divBdr>
      <w:divsChild>
        <w:div w:id="1429353782">
          <w:marLeft w:val="0"/>
          <w:marRight w:val="0"/>
          <w:marTop w:val="0"/>
          <w:marBottom w:val="0"/>
          <w:divBdr>
            <w:top w:val="none" w:sz="0" w:space="0" w:color="auto"/>
            <w:left w:val="none" w:sz="0" w:space="0" w:color="auto"/>
            <w:bottom w:val="none" w:sz="0" w:space="0" w:color="auto"/>
            <w:right w:val="none" w:sz="0" w:space="0" w:color="auto"/>
          </w:divBdr>
        </w:div>
      </w:divsChild>
    </w:div>
    <w:div w:id="1914460689">
      <w:bodyDiv w:val="1"/>
      <w:marLeft w:val="0"/>
      <w:marRight w:val="0"/>
      <w:marTop w:val="0"/>
      <w:marBottom w:val="0"/>
      <w:divBdr>
        <w:top w:val="none" w:sz="0" w:space="0" w:color="auto"/>
        <w:left w:val="none" w:sz="0" w:space="0" w:color="auto"/>
        <w:bottom w:val="none" w:sz="0" w:space="0" w:color="auto"/>
        <w:right w:val="none" w:sz="0" w:space="0" w:color="auto"/>
      </w:divBdr>
    </w:div>
    <w:div w:id="2031830244">
      <w:bodyDiv w:val="1"/>
      <w:marLeft w:val="0"/>
      <w:marRight w:val="0"/>
      <w:marTop w:val="0"/>
      <w:marBottom w:val="0"/>
      <w:divBdr>
        <w:top w:val="none" w:sz="0" w:space="0" w:color="auto"/>
        <w:left w:val="none" w:sz="0" w:space="0" w:color="auto"/>
        <w:bottom w:val="none" w:sz="0" w:space="0" w:color="auto"/>
        <w:right w:val="none" w:sz="0" w:space="0" w:color="auto"/>
      </w:divBdr>
      <w:divsChild>
        <w:div w:id="1323660082">
          <w:marLeft w:val="0"/>
          <w:marRight w:val="0"/>
          <w:marTop w:val="0"/>
          <w:marBottom w:val="0"/>
          <w:divBdr>
            <w:top w:val="none" w:sz="0" w:space="0" w:color="auto"/>
            <w:left w:val="none" w:sz="0" w:space="0" w:color="auto"/>
            <w:bottom w:val="none" w:sz="0" w:space="0" w:color="auto"/>
            <w:right w:val="none" w:sz="0" w:space="0" w:color="auto"/>
          </w:divBdr>
          <w:divsChild>
            <w:div w:id="1266961158">
              <w:marLeft w:val="0"/>
              <w:marRight w:val="0"/>
              <w:marTop w:val="0"/>
              <w:marBottom w:val="0"/>
              <w:divBdr>
                <w:top w:val="none" w:sz="0" w:space="0" w:color="auto"/>
                <w:left w:val="none" w:sz="0" w:space="0" w:color="auto"/>
                <w:bottom w:val="none" w:sz="0" w:space="0" w:color="auto"/>
                <w:right w:val="none" w:sz="0" w:space="0" w:color="auto"/>
              </w:divBdr>
              <w:divsChild>
                <w:div w:id="941454166">
                  <w:marLeft w:val="0"/>
                  <w:marRight w:val="0"/>
                  <w:marTop w:val="0"/>
                  <w:marBottom w:val="0"/>
                  <w:divBdr>
                    <w:top w:val="none" w:sz="0" w:space="0" w:color="auto"/>
                    <w:left w:val="none" w:sz="0" w:space="0" w:color="auto"/>
                    <w:bottom w:val="none" w:sz="0" w:space="0" w:color="auto"/>
                    <w:right w:val="none" w:sz="0" w:space="0" w:color="auto"/>
                  </w:divBdr>
                  <w:divsChild>
                    <w:div w:id="145555964">
                      <w:marLeft w:val="0"/>
                      <w:marRight w:val="0"/>
                      <w:marTop w:val="0"/>
                      <w:marBottom w:val="0"/>
                      <w:divBdr>
                        <w:top w:val="none" w:sz="0" w:space="0" w:color="auto"/>
                        <w:left w:val="none" w:sz="0" w:space="0" w:color="auto"/>
                        <w:bottom w:val="none" w:sz="0" w:space="0" w:color="auto"/>
                        <w:right w:val="none" w:sz="0" w:space="0" w:color="auto"/>
                      </w:divBdr>
                      <w:divsChild>
                        <w:div w:id="6828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episode/1LpiEdUEXJwFADGNPACTQk?si=4f183d3f21034226&amp;nd=1&amp;dlsi=29ee2f8e2fab48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fa78e94e-d827-4537-90f1-bcdda56edf41"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73DC-59A0-43BF-ABD3-75A655F1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6263</CharactersWithSpaces>
  <SharedDoc>false</SharedDoc>
  <HLinks>
    <vt:vector size="6" baseType="variant">
      <vt:variant>
        <vt:i4>1769555</vt:i4>
      </vt:variant>
      <vt:variant>
        <vt:i4>0</vt:i4>
      </vt:variant>
      <vt:variant>
        <vt:i4>0</vt:i4>
      </vt:variant>
      <vt:variant>
        <vt:i4>5</vt:i4>
      </vt:variant>
      <vt:variant>
        <vt:lpwstr>http://www.kent.ac.uk/uelt/ai/students/index.html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2019-12-12T11:58:00Z</cp:lastPrinted>
  <dcterms:created xsi:type="dcterms:W3CDTF">2025-08-20T13:08:00Z</dcterms:created>
  <dcterms:modified xsi:type="dcterms:W3CDTF">2025-08-20T13:08:00Z</dcterms:modified>
</cp:coreProperties>
</file>