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1136" w14:textId="77777777" w:rsidR="00B26F61" w:rsidRDefault="00B26F61" w:rsidP="00375B45">
      <w:pPr>
        <w:pStyle w:val="Heading1"/>
      </w:pPr>
    </w:p>
    <w:p w14:paraId="7D984E90" w14:textId="5F906A1F" w:rsidR="00375B45" w:rsidRPr="00375B45" w:rsidRDefault="00923A7A" w:rsidP="00375B45">
      <w:pPr>
        <w:pStyle w:val="Heading1"/>
        <w:rPr>
          <w:sz w:val="40"/>
          <w:szCs w:val="40"/>
        </w:rPr>
      </w:pPr>
      <w:r>
        <w:t>Grammar, spelling and punctuation</w:t>
      </w:r>
    </w:p>
    <w:p w14:paraId="5A33C690" w14:textId="48551850" w:rsidR="00923A7A" w:rsidRPr="00B26F61" w:rsidRDefault="00923A7A" w:rsidP="00B26F61">
      <w:pPr>
        <w:pStyle w:val="Heading2"/>
        <w:rPr>
          <w:i w:val="0"/>
          <w:iCs w:val="0"/>
        </w:rPr>
      </w:pPr>
      <w:r w:rsidRPr="00B26F61">
        <w:rPr>
          <w:i w:val="0"/>
          <w:iCs w:val="0"/>
        </w:rPr>
        <w:t>Sentences</w:t>
      </w:r>
    </w:p>
    <w:p w14:paraId="0F557555"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sentence is the basic unit of academic writing. This may seem obvious, but in informal spoken English, people often use incomplete sentences. Sentences in essays and assignments must always be complete.</w:t>
      </w:r>
    </w:p>
    <w:p w14:paraId="5C82EA63" w14:textId="77777777" w:rsidR="00923A7A" w:rsidRPr="00923A7A" w:rsidRDefault="00923A7A" w:rsidP="00923A7A">
      <w:pPr>
        <w:spacing w:after="120" w:line="360" w:lineRule="auto"/>
        <w:ind w:right="-2"/>
        <w:rPr>
          <w:rFonts w:ascii="Arial" w:hAnsi="Arial" w:cs="Arial"/>
        </w:rPr>
      </w:pPr>
      <w:r w:rsidRPr="00923A7A">
        <w:rPr>
          <w:rFonts w:ascii="Arial" w:hAnsi="Arial" w:cs="Arial"/>
        </w:rPr>
        <w:t>Complete sentence: The doctor saw the patient.</w:t>
      </w:r>
      <w:r w:rsidRPr="00923A7A">
        <w:rPr>
          <w:rFonts w:ascii="Arial" w:hAnsi="Arial" w:cs="Arial"/>
        </w:rPr>
        <w:br/>
        <w:t>Incomplete sentence: Seeing the patient. </w:t>
      </w:r>
    </w:p>
    <w:p w14:paraId="2566ADC2" w14:textId="0FE927E1" w:rsidR="00923A7A" w:rsidRPr="00923A7A" w:rsidRDefault="00923A7A" w:rsidP="00923A7A">
      <w:pPr>
        <w:spacing w:after="120" w:line="360" w:lineRule="auto"/>
        <w:ind w:right="-2"/>
        <w:rPr>
          <w:rFonts w:ascii="Arial" w:hAnsi="Arial" w:cs="Arial"/>
        </w:rPr>
      </w:pPr>
      <w:r w:rsidRPr="00923A7A">
        <w:rPr>
          <w:rFonts w:ascii="Arial" w:hAnsi="Arial" w:cs="Arial"/>
        </w:rPr>
        <w:t>‘Seeing the patient’ is a </w:t>
      </w:r>
      <w:r w:rsidRPr="002B023B">
        <w:rPr>
          <w:rFonts w:ascii="Arial" w:hAnsi="Arial" w:cs="Arial"/>
        </w:rPr>
        <w:t xml:space="preserve">sentence </w:t>
      </w:r>
      <w:r w:rsidR="002B023B">
        <w:rPr>
          <w:rFonts w:ascii="Arial" w:hAnsi="Arial" w:cs="Arial"/>
        </w:rPr>
        <w:t>‘</w:t>
      </w:r>
      <w:r w:rsidRPr="002B023B">
        <w:rPr>
          <w:rFonts w:ascii="Arial" w:hAnsi="Arial" w:cs="Arial"/>
        </w:rPr>
        <w:t>fragment</w:t>
      </w:r>
      <w:r w:rsidR="002B023B">
        <w:rPr>
          <w:rFonts w:ascii="Arial" w:hAnsi="Arial" w:cs="Arial"/>
        </w:rPr>
        <w:t>’</w:t>
      </w:r>
      <w:r w:rsidRPr="00923A7A">
        <w:rPr>
          <w:rFonts w:ascii="Arial" w:hAnsi="Arial" w:cs="Arial"/>
        </w:rPr>
        <w:t>. These are extremely common in spoken English, so they </w:t>
      </w:r>
      <w:r w:rsidRPr="002B023B">
        <w:rPr>
          <w:rFonts w:ascii="Arial" w:hAnsi="Arial" w:cs="Arial"/>
        </w:rPr>
        <w:t>sound</w:t>
      </w:r>
      <w:r w:rsidRPr="00923A7A">
        <w:rPr>
          <w:rFonts w:ascii="Arial" w:hAnsi="Arial" w:cs="Arial"/>
          <w:i/>
          <w:iCs/>
        </w:rPr>
        <w:t> </w:t>
      </w:r>
      <w:r w:rsidRPr="00923A7A">
        <w:rPr>
          <w:rFonts w:ascii="Arial" w:hAnsi="Arial" w:cs="Arial"/>
        </w:rPr>
        <w:t>okay. But watch out for sentence fragments in formal written academic assignments.</w:t>
      </w:r>
    </w:p>
    <w:p w14:paraId="6F24C47D" w14:textId="75780F69" w:rsidR="00923A7A" w:rsidRPr="00923A7A" w:rsidRDefault="00923A7A" w:rsidP="00923A7A">
      <w:pPr>
        <w:spacing w:after="120" w:line="360" w:lineRule="auto"/>
        <w:ind w:right="-2"/>
        <w:rPr>
          <w:rFonts w:ascii="Arial" w:hAnsi="Arial" w:cs="Arial"/>
        </w:rPr>
      </w:pPr>
      <w:r w:rsidRPr="00923A7A">
        <w:rPr>
          <w:rFonts w:ascii="Arial" w:hAnsi="Arial" w:cs="Arial"/>
        </w:rPr>
        <w:t>A complete sentence is a complete thought and always has (at least) two components: a </w:t>
      </w:r>
      <w:r w:rsidR="002B023B">
        <w:rPr>
          <w:rFonts w:ascii="Arial" w:hAnsi="Arial" w:cs="Arial"/>
        </w:rPr>
        <w:t>‘</w:t>
      </w:r>
      <w:r w:rsidRPr="002B023B">
        <w:rPr>
          <w:rFonts w:ascii="Arial" w:hAnsi="Arial" w:cs="Arial"/>
        </w:rPr>
        <w:t>subject</w:t>
      </w:r>
      <w:r w:rsidR="002B023B">
        <w:rPr>
          <w:rFonts w:ascii="Arial" w:hAnsi="Arial" w:cs="Arial"/>
        </w:rPr>
        <w:t>’</w:t>
      </w:r>
      <w:r w:rsidRPr="002B023B">
        <w:rPr>
          <w:rFonts w:ascii="Arial" w:hAnsi="Arial" w:cs="Arial"/>
        </w:rPr>
        <w:t> and a </w:t>
      </w:r>
      <w:r w:rsidR="002B023B">
        <w:rPr>
          <w:rFonts w:ascii="Arial" w:hAnsi="Arial" w:cs="Arial"/>
        </w:rPr>
        <w:t>‘</w:t>
      </w:r>
      <w:r w:rsidRPr="002B023B">
        <w:rPr>
          <w:rFonts w:ascii="Arial" w:hAnsi="Arial" w:cs="Arial"/>
        </w:rPr>
        <w:t>predicate</w:t>
      </w:r>
      <w:r w:rsidR="002B023B">
        <w:rPr>
          <w:rFonts w:ascii="Arial" w:hAnsi="Arial" w:cs="Arial"/>
        </w:rPr>
        <w:t>’</w:t>
      </w:r>
      <w:r w:rsidRPr="00923A7A">
        <w:rPr>
          <w:rFonts w:ascii="Arial" w:hAnsi="Arial" w:cs="Arial"/>
        </w:rPr>
        <w:t>. The subject is the person or thing at the centre of attention; the predicate tells the reader something about the subject </w:t>
      </w:r>
    </w:p>
    <w:p w14:paraId="7092E784"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doctor (subject) saw the patient (predicate)</w:t>
      </w:r>
    </w:p>
    <w:p w14:paraId="4EC8B9C0" w14:textId="33982ED9" w:rsidR="00923A7A" w:rsidRPr="00923A7A" w:rsidRDefault="00923A7A" w:rsidP="00923A7A">
      <w:pPr>
        <w:spacing w:after="120" w:line="360" w:lineRule="auto"/>
        <w:ind w:right="-2"/>
        <w:rPr>
          <w:rFonts w:ascii="Arial" w:hAnsi="Arial" w:cs="Arial"/>
        </w:rPr>
      </w:pPr>
      <w:r w:rsidRPr="00923A7A">
        <w:rPr>
          <w:rFonts w:ascii="Arial" w:hAnsi="Arial" w:cs="Arial"/>
        </w:rPr>
        <w:t xml:space="preserve">Often, though not always, the predicate can be further divided into a verb and an object. The verb is the ‘doing or being’ </w:t>
      </w:r>
      <w:r w:rsidR="00E4411D" w:rsidRPr="00923A7A">
        <w:rPr>
          <w:rFonts w:ascii="Arial" w:hAnsi="Arial" w:cs="Arial"/>
        </w:rPr>
        <w:t>word and</w:t>
      </w:r>
      <w:r w:rsidRPr="00923A7A">
        <w:rPr>
          <w:rFonts w:ascii="Arial" w:hAnsi="Arial" w:cs="Arial"/>
        </w:rPr>
        <w:t xml:space="preserve"> describes the action. The object (if there is one) tells you who is on the receiving end:</w:t>
      </w:r>
    </w:p>
    <w:p w14:paraId="058ACBE7"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doctor (subject) saw (verb) the patient (object).</w:t>
      </w:r>
    </w:p>
    <w:p w14:paraId="38BD0588"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This may not be a very interesting </w:t>
      </w:r>
      <w:proofErr w:type="gramStart"/>
      <w:r w:rsidRPr="00923A7A">
        <w:rPr>
          <w:rFonts w:ascii="Arial" w:hAnsi="Arial" w:cs="Arial"/>
        </w:rPr>
        <w:t>sentence</w:t>
      </w:r>
      <w:proofErr w:type="gramEnd"/>
      <w:r w:rsidRPr="00923A7A">
        <w:rPr>
          <w:rFonts w:ascii="Arial" w:hAnsi="Arial" w:cs="Arial"/>
        </w:rPr>
        <w:t xml:space="preserve"> but it is a complete sentence. Sentences in academic books and journals can be quite complex, made up of one or more subordinate clauses joined in various ways, including conjunctions or relative pronouns or linked through punctuation (please see below for more on each of these topics). The basic rule remains the same, however: one complete idea, one complete sentence.</w:t>
      </w:r>
    </w:p>
    <w:p w14:paraId="4689F71E" w14:textId="219CCBE5" w:rsidR="00923A7A" w:rsidRPr="00B26F61" w:rsidRDefault="00923A7A" w:rsidP="00B26F61">
      <w:pPr>
        <w:pStyle w:val="Heading2"/>
        <w:rPr>
          <w:i w:val="0"/>
          <w:iCs w:val="0"/>
        </w:rPr>
      </w:pPr>
      <w:r w:rsidRPr="00B26F61">
        <w:rPr>
          <w:i w:val="0"/>
          <w:iCs w:val="0"/>
        </w:rPr>
        <w:t>Paragraph</w:t>
      </w:r>
    </w:p>
    <w:p w14:paraId="35DA0308" w14:textId="41948BFF" w:rsidR="00923A7A" w:rsidRPr="00923A7A" w:rsidRDefault="00923A7A" w:rsidP="00923A7A">
      <w:pPr>
        <w:spacing w:after="120" w:line="360" w:lineRule="auto"/>
        <w:ind w:right="-2"/>
        <w:rPr>
          <w:rFonts w:ascii="Arial" w:hAnsi="Arial" w:cs="Arial"/>
        </w:rPr>
      </w:pPr>
      <w:r w:rsidRPr="00923A7A">
        <w:rPr>
          <w:rFonts w:ascii="Arial" w:hAnsi="Arial" w:cs="Arial"/>
        </w:rPr>
        <w:t>A </w:t>
      </w:r>
      <w:r w:rsidRPr="002B023B">
        <w:rPr>
          <w:rFonts w:ascii="Arial" w:hAnsi="Arial" w:cs="Arial"/>
        </w:rPr>
        <w:t>paragraph </w:t>
      </w:r>
      <w:r w:rsidRPr="00923A7A">
        <w:rPr>
          <w:rFonts w:ascii="Arial" w:hAnsi="Arial" w:cs="Arial"/>
        </w:rPr>
        <w:t>is a collection of two or more sentences developing a </w:t>
      </w:r>
      <w:r w:rsidRPr="002B023B">
        <w:rPr>
          <w:rFonts w:ascii="Arial" w:hAnsi="Arial" w:cs="Arial"/>
        </w:rPr>
        <w:t>single</w:t>
      </w:r>
      <w:r w:rsidRPr="00923A7A">
        <w:rPr>
          <w:rFonts w:ascii="Arial" w:hAnsi="Arial" w:cs="Arial"/>
          <w:i/>
          <w:iCs/>
        </w:rPr>
        <w:t> </w:t>
      </w:r>
      <w:r w:rsidRPr="00923A7A">
        <w:rPr>
          <w:rFonts w:ascii="Arial" w:hAnsi="Arial" w:cs="Arial"/>
        </w:rPr>
        <w:t xml:space="preserve">topic, theme, or idea. All the sentences in a paragraph should thus be related in some </w:t>
      </w:r>
      <w:r w:rsidR="00E4411D" w:rsidRPr="00923A7A">
        <w:rPr>
          <w:rFonts w:ascii="Arial" w:hAnsi="Arial" w:cs="Arial"/>
        </w:rPr>
        <w:t>way and</w:t>
      </w:r>
      <w:r w:rsidRPr="00923A7A">
        <w:rPr>
          <w:rFonts w:ascii="Arial" w:hAnsi="Arial" w:cs="Arial"/>
        </w:rPr>
        <w:t xml:space="preserve"> tell the reader something more about the key idea. </w:t>
      </w:r>
      <w:r w:rsidR="00E4411D" w:rsidRPr="00923A7A">
        <w:rPr>
          <w:rFonts w:ascii="Arial" w:hAnsi="Arial" w:cs="Arial"/>
        </w:rPr>
        <w:t>So,</w:t>
      </w:r>
      <w:r w:rsidRPr="00923A7A">
        <w:rPr>
          <w:rFonts w:ascii="Arial" w:hAnsi="Arial" w:cs="Arial"/>
        </w:rPr>
        <w:t xml:space="preserve"> a complete paragraph would be something like:    </w:t>
      </w:r>
    </w:p>
    <w:p w14:paraId="07B3082D" w14:textId="163F261E" w:rsidR="00923A7A" w:rsidRPr="00F56EDC" w:rsidRDefault="00F56EDC" w:rsidP="00923A7A">
      <w:pPr>
        <w:spacing w:after="120" w:line="360" w:lineRule="auto"/>
        <w:ind w:right="-2"/>
        <w:rPr>
          <w:rFonts w:ascii="Arial" w:hAnsi="Arial" w:cs="Arial"/>
        </w:rPr>
      </w:pPr>
      <w:r w:rsidRPr="00F56EDC">
        <w:rPr>
          <w:rFonts w:ascii="Arial" w:hAnsi="Arial" w:cs="Arial"/>
        </w:rPr>
        <w:lastRenderedPageBreak/>
        <w:t>‘</w:t>
      </w:r>
      <w:r w:rsidR="00923A7A" w:rsidRPr="00F56EDC">
        <w:rPr>
          <w:rFonts w:ascii="Arial" w:hAnsi="Arial" w:cs="Arial"/>
        </w:rPr>
        <w:t xml:space="preserve">The doctor saw a patient who was extremely anxious. </w:t>
      </w:r>
      <w:proofErr w:type="gramStart"/>
      <w:r w:rsidR="00923A7A" w:rsidRPr="00F56EDC">
        <w:rPr>
          <w:rFonts w:ascii="Arial" w:hAnsi="Arial" w:cs="Arial"/>
        </w:rPr>
        <w:t>In order to</w:t>
      </w:r>
      <w:proofErr w:type="gramEnd"/>
      <w:r w:rsidR="00923A7A" w:rsidRPr="00F56EDC">
        <w:rPr>
          <w:rFonts w:ascii="Arial" w:hAnsi="Arial" w:cs="Arial"/>
        </w:rPr>
        <w:t xml:space="preserve"> put the patient at ease the doctor sat them down and asked questions very quietly. It was at that point that the doctor noticed the patient was struggling to speak, either there was something happening with brain function or there was some sort of injury to the person’s jaw. It was clear to the doctor, however, that the patient would need a thorough examination and some medical treatment in hospital</w:t>
      </w:r>
      <w:r w:rsidRPr="00F56EDC">
        <w:rPr>
          <w:rFonts w:ascii="Arial" w:hAnsi="Arial" w:cs="Arial"/>
        </w:rPr>
        <w:t>’</w:t>
      </w:r>
      <w:r w:rsidR="00BA6DE1" w:rsidRPr="00F56EDC">
        <w:rPr>
          <w:rFonts w:ascii="Arial" w:hAnsi="Arial" w:cs="Arial"/>
        </w:rPr>
        <w:t>.</w:t>
      </w:r>
      <w:r w:rsidR="00923A7A" w:rsidRPr="00F56EDC">
        <w:rPr>
          <w:rFonts w:ascii="Arial" w:hAnsi="Arial" w:cs="Arial"/>
        </w:rPr>
        <w:t>    </w:t>
      </w:r>
    </w:p>
    <w:p w14:paraId="7A4D57A6" w14:textId="1453E030" w:rsidR="00923A7A" w:rsidRPr="00B26F61" w:rsidRDefault="00923A7A" w:rsidP="00B26F61">
      <w:pPr>
        <w:pStyle w:val="Heading2"/>
        <w:rPr>
          <w:i w:val="0"/>
          <w:iCs w:val="0"/>
        </w:rPr>
      </w:pPr>
      <w:r w:rsidRPr="00B26F61">
        <w:rPr>
          <w:i w:val="0"/>
          <w:iCs w:val="0"/>
        </w:rPr>
        <w:t>Syntax</w:t>
      </w:r>
    </w:p>
    <w:p w14:paraId="04286914" w14:textId="77777777" w:rsidR="00923A7A" w:rsidRPr="00923A7A" w:rsidRDefault="00923A7A" w:rsidP="00923A7A">
      <w:pPr>
        <w:spacing w:after="120" w:line="360" w:lineRule="auto"/>
        <w:ind w:right="-2"/>
        <w:rPr>
          <w:rFonts w:ascii="Arial" w:hAnsi="Arial" w:cs="Arial"/>
        </w:rPr>
      </w:pPr>
      <w:r w:rsidRPr="002B023B">
        <w:rPr>
          <w:rFonts w:ascii="Arial" w:hAnsi="Arial" w:cs="Arial"/>
        </w:rPr>
        <w:t>Syntax</w:t>
      </w:r>
      <w:r w:rsidRPr="00923A7A">
        <w:rPr>
          <w:rFonts w:ascii="Arial" w:hAnsi="Arial" w:cs="Arial"/>
        </w:rPr>
        <w:t> is the technical term for the rules governing the way words in any language are put together into sentences. Syntax is particularly important in English, where a small change in word order can completely change the meaning of the sentence. For example:   </w:t>
      </w:r>
    </w:p>
    <w:p w14:paraId="1D53DBCA" w14:textId="77777777" w:rsidR="00923A7A" w:rsidRPr="00923A7A" w:rsidRDefault="00923A7A" w:rsidP="00923A7A">
      <w:pPr>
        <w:spacing w:after="120" w:line="360" w:lineRule="auto"/>
        <w:ind w:right="-2"/>
        <w:rPr>
          <w:rFonts w:ascii="Arial" w:hAnsi="Arial" w:cs="Arial"/>
        </w:rPr>
      </w:pPr>
      <w:r w:rsidRPr="002B023B">
        <w:rPr>
          <w:rFonts w:ascii="Arial" w:hAnsi="Arial" w:cs="Arial"/>
        </w:rPr>
        <w:t>‘The doctor saw the patient’</w:t>
      </w:r>
      <w:r w:rsidRPr="00923A7A">
        <w:rPr>
          <w:rFonts w:ascii="Arial" w:hAnsi="Arial" w:cs="Arial"/>
        </w:rPr>
        <w:t xml:space="preserve"> is different from ‘</w:t>
      </w:r>
      <w:r w:rsidRPr="002B023B">
        <w:rPr>
          <w:rFonts w:ascii="Arial" w:hAnsi="Arial" w:cs="Arial"/>
        </w:rPr>
        <w:t>The patient saw the doctor’</w:t>
      </w:r>
    </w:p>
    <w:p w14:paraId="35239EB6" w14:textId="77777777" w:rsidR="00923A7A" w:rsidRPr="00923A7A" w:rsidRDefault="00923A7A" w:rsidP="00923A7A">
      <w:pPr>
        <w:spacing w:after="120" w:line="360" w:lineRule="auto"/>
        <w:ind w:right="-2"/>
        <w:rPr>
          <w:rFonts w:ascii="Arial" w:hAnsi="Arial" w:cs="Arial"/>
        </w:rPr>
      </w:pPr>
      <w:r w:rsidRPr="00923A7A">
        <w:rPr>
          <w:rFonts w:ascii="Arial" w:hAnsi="Arial" w:cs="Arial"/>
        </w:rPr>
        <w:t>Although these two sentences consist of the same words, the different order creates a very different meaning. The first example is about what the doctor saw, whereas the second example is about what the patient saw.</w:t>
      </w:r>
    </w:p>
    <w:p w14:paraId="328C8D27" w14:textId="77777777" w:rsidR="00923A7A" w:rsidRPr="00923A7A" w:rsidRDefault="00923A7A" w:rsidP="00923A7A">
      <w:pPr>
        <w:spacing w:after="120" w:line="360" w:lineRule="auto"/>
        <w:ind w:right="-2"/>
        <w:rPr>
          <w:rFonts w:ascii="Arial" w:hAnsi="Arial" w:cs="Arial"/>
        </w:rPr>
      </w:pPr>
      <w:r w:rsidRPr="00923A7A">
        <w:rPr>
          <w:rFonts w:ascii="Arial" w:hAnsi="Arial" w:cs="Arial"/>
        </w:rPr>
        <w:t>Syntax is about paying attention to word order (and therefore sentence-meaning). This can be particularly difficult for people who use English as a second language – partly because most speakers of any language usually learn basic syntax as they grow up surrounded by the language, and partly because other languages have other ways of indicating meaning. Word order in ancient Greek, for example, was largely irrelevant – other aspects of grammar made the meaning perfectly clear.</w:t>
      </w:r>
    </w:p>
    <w:p w14:paraId="550FCD42" w14:textId="744784F1" w:rsidR="00923A7A" w:rsidRPr="00923A7A" w:rsidRDefault="00923A7A" w:rsidP="00923A7A">
      <w:pPr>
        <w:spacing w:after="120" w:line="360" w:lineRule="auto"/>
        <w:ind w:right="-2"/>
        <w:rPr>
          <w:rFonts w:ascii="Arial" w:hAnsi="Arial" w:cs="Arial"/>
        </w:rPr>
      </w:pPr>
      <w:r w:rsidRPr="00923A7A">
        <w:rPr>
          <w:rFonts w:ascii="Arial" w:hAnsi="Arial" w:cs="Arial"/>
        </w:rPr>
        <w:t xml:space="preserve">This is not the case in English. Word order is </w:t>
      </w:r>
      <w:r w:rsidR="000148BF" w:rsidRPr="00923A7A">
        <w:rPr>
          <w:rFonts w:ascii="Arial" w:hAnsi="Arial" w:cs="Arial"/>
        </w:rPr>
        <w:t>crucial</w:t>
      </w:r>
      <w:r w:rsidRPr="00923A7A">
        <w:rPr>
          <w:rFonts w:ascii="Arial" w:hAnsi="Arial" w:cs="Arial"/>
        </w:rPr>
        <w:t xml:space="preserve"> for clarity, accuracy and meaning. The rules of syntax are notoriously complex in English, so please be careful.  Make sure your sentences make sense, and that they mean what you want them to mean.</w:t>
      </w:r>
    </w:p>
    <w:p w14:paraId="5A4250BD" w14:textId="48EF3710" w:rsidR="00923A7A" w:rsidRPr="00B26F61" w:rsidRDefault="00923A7A" w:rsidP="00B26F61">
      <w:pPr>
        <w:pStyle w:val="Heading2"/>
        <w:rPr>
          <w:i w:val="0"/>
          <w:iCs w:val="0"/>
        </w:rPr>
      </w:pPr>
      <w:r w:rsidRPr="00B26F61">
        <w:rPr>
          <w:i w:val="0"/>
          <w:iCs w:val="0"/>
        </w:rPr>
        <w:t>Things to avoid in sentences</w:t>
      </w:r>
    </w:p>
    <w:p w14:paraId="6E9DE9C3" w14:textId="77777777" w:rsidR="00FE24AA" w:rsidRDefault="00FE24AA" w:rsidP="00923A7A">
      <w:pPr>
        <w:spacing w:after="120" w:line="360" w:lineRule="auto"/>
        <w:ind w:right="-2"/>
        <w:rPr>
          <w:rFonts w:ascii="Arial" w:hAnsi="Arial" w:cs="Arial"/>
        </w:rPr>
      </w:pPr>
      <w:r>
        <w:rPr>
          <w:rFonts w:ascii="Arial" w:hAnsi="Arial" w:cs="Arial"/>
        </w:rPr>
        <w:t>It is best to a</w:t>
      </w:r>
      <w:r w:rsidR="00923A7A" w:rsidRPr="00923A7A">
        <w:rPr>
          <w:rFonts w:ascii="Arial" w:hAnsi="Arial" w:cs="Arial"/>
        </w:rPr>
        <w:t xml:space="preserve">void beginning sentences with certain linking words, for example, ‘which’, ‘while/whilst’, ‘whereas’, ‘although’, as well as ‘and’ or ‘but’. </w:t>
      </w:r>
    </w:p>
    <w:p w14:paraId="3D2054DA" w14:textId="11BF2FEA" w:rsidR="00923A7A" w:rsidRPr="00923A7A" w:rsidRDefault="00923A7A" w:rsidP="00923A7A">
      <w:pPr>
        <w:spacing w:after="120" w:line="360" w:lineRule="auto"/>
        <w:ind w:right="-2"/>
        <w:rPr>
          <w:rFonts w:ascii="Arial" w:hAnsi="Arial" w:cs="Arial"/>
        </w:rPr>
      </w:pPr>
      <w:r w:rsidRPr="00923A7A">
        <w:rPr>
          <w:rFonts w:ascii="Arial" w:hAnsi="Arial" w:cs="Arial"/>
        </w:rPr>
        <w:t>Be careful when giving examples in your writing. The words ‘For example’ should begin a sentence only when a </w:t>
      </w:r>
      <w:r w:rsidRPr="00D34953">
        <w:rPr>
          <w:rFonts w:ascii="Arial" w:hAnsi="Arial" w:cs="Arial"/>
        </w:rPr>
        <w:t>main verb</w:t>
      </w:r>
      <w:r w:rsidRPr="00923A7A">
        <w:rPr>
          <w:rFonts w:ascii="Arial" w:hAnsi="Arial" w:cs="Arial"/>
        </w:rPr>
        <w:t> follows. This is shown in the two examples below:</w:t>
      </w:r>
    </w:p>
    <w:p w14:paraId="1C640225" w14:textId="7D9025C4" w:rsidR="00923A7A" w:rsidRPr="00923A7A" w:rsidRDefault="00923A7A" w:rsidP="00923A7A">
      <w:pPr>
        <w:spacing w:after="120" w:line="360" w:lineRule="auto"/>
        <w:ind w:right="-2"/>
        <w:rPr>
          <w:rFonts w:ascii="Arial" w:hAnsi="Arial" w:cs="Arial"/>
        </w:rPr>
      </w:pPr>
      <w:r w:rsidRPr="00923A7A">
        <w:rPr>
          <w:rFonts w:ascii="Arial" w:hAnsi="Arial" w:cs="Arial"/>
          <w:b/>
          <w:bCs/>
        </w:rPr>
        <w:lastRenderedPageBreak/>
        <w:t>Example 1.</w:t>
      </w:r>
      <w:r w:rsidRPr="00923A7A">
        <w:rPr>
          <w:rFonts w:ascii="Arial" w:hAnsi="Arial" w:cs="Arial"/>
        </w:rPr>
        <w:t> </w:t>
      </w:r>
      <w:r w:rsidR="00FE24AA">
        <w:rPr>
          <w:rFonts w:ascii="Arial" w:hAnsi="Arial" w:cs="Arial"/>
        </w:rPr>
        <w:t>‘</w:t>
      </w:r>
      <w:r w:rsidRPr="00FE24AA">
        <w:rPr>
          <w:rFonts w:ascii="Arial" w:hAnsi="Arial" w:cs="Arial"/>
        </w:rPr>
        <w:t>Communication skills can be improved in different ways. For example, role-play provides a means of doing this</w:t>
      </w:r>
      <w:r w:rsidR="00FE24AA">
        <w:rPr>
          <w:rFonts w:ascii="Arial" w:hAnsi="Arial" w:cs="Arial"/>
        </w:rPr>
        <w:t>’</w:t>
      </w:r>
      <w:r w:rsidRPr="00FE24AA">
        <w:rPr>
          <w:rFonts w:ascii="Arial" w:hAnsi="Arial" w:cs="Arial"/>
        </w:rPr>
        <w:t>.</w:t>
      </w:r>
      <w:r w:rsidRPr="00923A7A">
        <w:rPr>
          <w:rFonts w:ascii="Arial" w:hAnsi="Arial" w:cs="Arial"/>
        </w:rPr>
        <w:br/>
      </w:r>
      <w:r w:rsidRPr="00923A7A">
        <w:rPr>
          <w:rFonts w:ascii="Arial" w:hAnsi="Arial" w:cs="Arial"/>
          <w:b/>
          <w:bCs/>
        </w:rPr>
        <w:t>Example 2</w:t>
      </w:r>
      <w:r w:rsidRPr="00923A7A">
        <w:rPr>
          <w:rFonts w:ascii="Arial" w:hAnsi="Arial" w:cs="Arial"/>
        </w:rPr>
        <w:t>. </w:t>
      </w:r>
      <w:r w:rsidR="00FE24AA">
        <w:rPr>
          <w:rFonts w:ascii="Arial" w:hAnsi="Arial" w:cs="Arial"/>
        </w:rPr>
        <w:t>‘</w:t>
      </w:r>
      <w:r w:rsidRPr="00FE24AA">
        <w:rPr>
          <w:rFonts w:ascii="Arial" w:hAnsi="Arial" w:cs="Arial"/>
        </w:rPr>
        <w:t>Communication skills can be improved in different ways. For example, through role-play</w:t>
      </w:r>
      <w:r w:rsidR="00FE24AA">
        <w:rPr>
          <w:rFonts w:ascii="Arial" w:hAnsi="Arial" w:cs="Arial"/>
        </w:rPr>
        <w:t>’</w:t>
      </w:r>
      <w:r w:rsidRPr="00FE24AA">
        <w:rPr>
          <w:rFonts w:ascii="Arial" w:hAnsi="Arial" w:cs="Arial"/>
        </w:rPr>
        <w:t>.</w:t>
      </w:r>
      <w:r w:rsidRPr="00923A7A">
        <w:rPr>
          <w:rFonts w:ascii="Arial" w:hAnsi="Arial" w:cs="Arial"/>
          <w:i/>
          <w:iCs/>
        </w:rPr>
        <w:t> </w:t>
      </w:r>
    </w:p>
    <w:p w14:paraId="43B2FBD7" w14:textId="2644E0B9" w:rsidR="00923A7A" w:rsidRPr="00923A7A" w:rsidRDefault="00923A7A" w:rsidP="00923A7A">
      <w:pPr>
        <w:spacing w:after="120" w:line="360" w:lineRule="auto"/>
        <w:ind w:right="-2"/>
        <w:rPr>
          <w:rFonts w:ascii="Arial" w:hAnsi="Arial" w:cs="Arial"/>
        </w:rPr>
      </w:pPr>
      <w:r w:rsidRPr="00923A7A">
        <w:rPr>
          <w:rFonts w:ascii="Arial" w:hAnsi="Arial" w:cs="Arial"/>
          <w:b/>
          <w:bCs/>
        </w:rPr>
        <w:t>In Example 1</w:t>
      </w:r>
      <w:r w:rsidRPr="00923A7A">
        <w:rPr>
          <w:rFonts w:ascii="Arial" w:hAnsi="Arial" w:cs="Arial"/>
        </w:rPr>
        <w:t xml:space="preserve">, the sentence begins with ‘For example....’ because the verb ‘to provide’ follows. In Example 2, there is no following main verb, so the ‘for example’ needs to be linked to the previous text by </w:t>
      </w:r>
      <w:r w:rsidRPr="00D34953">
        <w:rPr>
          <w:rFonts w:ascii="Arial" w:hAnsi="Arial" w:cs="Arial"/>
        </w:rPr>
        <w:t>a comma not a full stop</w:t>
      </w:r>
      <w:r w:rsidR="00D34953">
        <w:rPr>
          <w:rFonts w:ascii="Arial" w:hAnsi="Arial" w:cs="Arial"/>
        </w:rPr>
        <w:t>.</w:t>
      </w:r>
      <w:r w:rsidRPr="00923A7A">
        <w:rPr>
          <w:rFonts w:ascii="Arial" w:hAnsi="Arial" w:cs="Arial"/>
        </w:rPr>
        <w:t xml:space="preserve">   </w:t>
      </w:r>
    </w:p>
    <w:p w14:paraId="44743C00" w14:textId="0D8373F8" w:rsidR="00923A7A" w:rsidRPr="00923A7A" w:rsidRDefault="00923A7A" w:rsidP="00923A7A">
      <w:pPr>
        <w:spacing w:after="120" w:line="360" w:lineRule="auto"/>
        <w:ind w:right="-2"/>
        <w:rPr>
          <w:rFonts w:ascii="Arial" w:hAnsi="Arial" w:cs="Arial"/>
        </w:rPr>
      </w:pPr>
      <w:r w:rsidRPr="00923A7A">
        <w:rPr>
          <w:rFonts w:ascii="Arial" w:hAnsi="Arial" w:cs="Arial"/>
          <w:b/>
          <w:bCs/>
        </w:rPr>
        <w:t>Example 2</w:t>
      </w:r>
      <w:r w:rsidRPr="00923A7A">
        <w:rPr>
          <w:rFonts w:ascii="Arial" w:hAnsi="Arial" w:cs="Arial"/>
        </w:rPr>
        <w:t>. </w:t>
      </w:r>
      <w:r w:rsidR="00FE24AA">
        <w:rPr>
          <w:rFonts w:ascii="Arial" w:hAnsi="Arial" w:cs="Arial"/>
        </w:rPr>
        <w:t>‘</w:t>
      </w:r>
      <w:r w:rsidRPr="00FE24AA">
        <w:rPr>
          <w:rFonts w:ascii="Arial" w:hAnsi="Arial" w:cs="Arial"/>
        </w:rPr>
        <w:t>Communication skills can be improved in different ways, for example, through role-play</w:t>
      </w:r>
      <w:r w:rsidR="00FE24AA">
        <w:rPr>
          <w:rFonts w:ascii="Arial" w:hAnsi="Arial" w:cs="Arial"/>
        </w:rPr>
        <w:t>’</w:t>
      </w:r>
      <w:r w:rsidRPr="00FE24AA">
        <w:rPr>
          <w:rFonts w:ascii="Arial" w:hAnsi="Arial" w:cs="Arial"/>
        </w:rPr>
        <w:t>.</w:t>
      </w:r>
    </w:p>
    <w:p w14:paraId="4E64A98F" w14:textId="06C9BEC6" w:rsidR="00AB667F" w:rsidRPr="00AB667F" w:rsidRDefault="00923A7A" w:rsidP="00AB667F">
      <w:pPr>
        <w:pStyle w:val="Heading2"/>
        <w:spacing w:after="120" w:line="360" w:lineRule="auto"/>
        <w:rPr>
          <w:i w:val="0"/>
          <w:iCs w:val="0"/>
        </w:rPr>
      </w:pPr>
      <w:r w:rsidRPr="00B26F61">
        <w:rPr>
          <w:i w:val="0"/>
          <w:iCs w:val="0"/>
        </w:rPr>
        <w:t>Nouns</w:t>
      </w:r>
    </w:p>
    <w:p w14:paraId="2974E819" w14:textId="771727F4" w:rsidR="00923A7A" w:rsidRPr="00923A7A" w:rsidRDefault="00923A7A" w:rsidP="00AB667F">
      <w:pPr>
        <w:spacing w:after="120" w:line="360" w:lineRule="auto"/>
        <w:ind w:right="-2"/>
        <w:rPr>
          <w:rFonts w:ascii="Arial" w:hAnsi="Arial" w:cs="Arial"/>
        </w:rPr>
      </w:pPr>
      <w:r w:rsidRPr="00FE24AA">
        <w:rPr>
          <w:rFonts w:ascii="Arial" w:hAnsi="Arial" w:cs="Arial"/>
        </w:rPr>
        <w:t>Nouns </w:t>
      </w:r>
      <w:r w:rsidRPr="00923A7A">
        <w:rPr>
          <w:rFonts w:ascii="Arial" w:hAnsi="Arial" w:cs="Arial"/>
        </w:rPr>
        <w:t>are labelling</w:t>
      </w:r>
      <w:r w:rsidRPr="00923A7A">
        <w:rPr>
          <w:rFonts w:ascii="Arial" w:hAnsi="Arial" w:cs="Arial"/>
          <w:i/>
          <w:iCs/>
        </w:rPr>
        <w:t> </w:t>
      </w:r>
      <w:r w:rsidRPr="00923A7A">
        <w:rPr>
          <w:rFonts w:ascii="Arial" w:hAnsi="Arial" w:cs="Arial"/>
        </w:rPr>
        <w:t>words – they name people, animals, places and concepts etc. They can be </w:t>
      </w:r>
      <w:r w:rsidRPr="002B023B">
        <w:rPr>
          <w:rFonts w:ascii="Arial" w:hAnsi="Arial" w:cs="Arial"/>
        </w:rPr>
        <w:t>singular or plural</w:t>
      </w:r>
      <w:r w:rsidRPr="00923A7A">
        <w:rPr>
          <w:rFonts w:ascii="Arial" w:hAnsi="Arial" w:cs="Arial"/>
        </w:rPr>
        <w:t>, such as science/sciences, or theatre/theatres.</w:t>
      </w:r>
    </w:p>
    <w:p w14:paraId="04F8E2F3" w14:textId="77777777" w:rsidR="00923A7A" w:rsidRPr="00923A7A" w:rsidRDefault="00923A7A" w:rsidP="00923A7A">
      <w:pPr>
        <w:spacing w:after="120" w:line="360" w:lineRule="auto"/>
        <w:ind w:right="-2"/>
        <w:rPr>
          <w:rFonts w:ascii="Arial" w:hAnsi="Arial" w:cs="Arial"/>
        </w:rPr>
      </w:pPr>
      <w:r w:rsidRPr="00923A7A">
        <w:rPr>
          <w:rFonts w:ascii="Arial" w:hAnsi="Arial" w:cs="Arial"/>
        </w:rPr>
        <w:t>Nouns play an important part in the sentence because they tend to be the </w:t>
      </w:r>
      <w:r w:rsidRPr="002B023B">
        <w:rPr>
          <w:rFonts w:ascii="Arial" w:hAnsi="Arial" w:cs="Arial"/>
        </w:rPr>
        <w:t>key elements.</w:t>
      </w:r>
      <w:r w:rsidRPr="00923A7A">
        <w:rPr>
          <w:rFonts w:ascii="Arial" w:hAnsi="Arial" w:cs="Arial"/>
        </w:rPr>
        <w:t xml:space="preserve"> For example:    </w:t>
      </w:r>
    </w:p>
    <w:p w14:paraId="5B272BEA" w14:textId="36A86561" w:rsidR="00923A7A" w:rsidRPr="002B023B" w:rsidRDefault="002B023B" w:rsidP="00923A7A">
      <w:pPr>
        <w:spacing w:after="120" w:line="360" w:lineRule="auto"/>
        <w:ind w:right="-2"/>
        <w:rPr>
          <w:rFonts w:ascii="Arial" w:hAnsi="Arial" w:cs="Arial"/>
        </w:rPr>
      </w:pPr>
      <w:r w:rsidRPr="002B023B">
        <w:rPr>
          <w:rFonts w:ascii="Arial" w:hAnsi="Arial" w:cs="Arial"/>
        </w:rPr>
        <w:t>‘</w:t>
      </w:r>
      <w:r w:rsidR="00923A7A" w:rsidRPr="002B023B">
        <w:rPr>
          <w:rFonts w:ascii="Arial" w:hAnsi="Arial" w:cs="Arial"/>
        </w:rPr>
        <w:t>The students handed in their essays, which were marked by the tutor</w:t>
      </w:r>
      <w:r w:rsidRPr="002B023B">
        <w:rPr>
          <w:rFonts w:ascii="Arial" w:hAnsi="Arial" w:cs="Arial"/>
        </w:rPr>
        <w:t>’</w:t>
      </w:r>
      <w:r w:rsidR="00923A7A" w:rsidRPr="002B023B">
        <w:rPr>
          <w:rFonts w:ascii="Arial" w:hAnsi="Arial" w:cs="Arial"/>
        </w:rPr>
        <w:t>.</w:t>
      </w:r>
    </w:p>
    <w:p w14:paraId="08CC8D39"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three </w:t>
      </w:r>
      <w:r w:rsidRPr="002B023B">
        <w:rPr>
          <w:rFonts w:ascii="Arial" w:hAnsi="Arial" w:cs="Arial"/>
        </w:rPr>
        <w:t>nouns</w:t>
      </w:r>
      <w:r w:rsidRPr="00923A7A">
        <w:rPr>
          <w:rFonts w:ascii="Arial" w:hAnsi="Arial" w:cs="Arial"/>
        </w:rPr>
        <w:t> in this sentence (in bold) tell the reader who and what is involved in the action.</w:t>
      </w:r>
    </w:p>
    <w:p w14:paraId="2A5275B0" w14:textId="77777777" w:rsidR="00923A7A" w:rsidRPr="00923A7A" w:rsidRDefault="00923A7A" w:rsidP="00923A7A">
      <w:pPr>
        <w:spacing w:after="120" w:line="360" w:lineRule="auto"/>
        <w:ind w:right="-2"/>
        <w:rPr>
          <w:rFonts w:ascii="Arial" w:hAnsi="Arial" w:cs="Arial"/>
        </w:rPr>
      </w:pPr>
      <w:r w:rsidRPr="00923A7A">
        <w:rPr>
          <w:rFonts w:ascii="Arial" w:hAnsi="Arial" w:cs="Arial"/>
        </w:rPr>
        <w:t>Sometimes nouns are preceded by the </w:t>
      </w:r>
      <w:r w:rsidRPr="002B023B">
        <w:rPr>
          <w:rFonts w:ascii="Arial" w:hAnsi="Arial" w:cs="Arial"/>
        </w:rPr>
        <w:t>indefinite article</w:t>
      </w:r>
      <w:r w:rsidRPr="00923A7A">
        <w:rPr>
          <w:rFonts w:ascii="Arial" w:hAnsi="Arial" w:cs="Arial"/>
        </w:rPr>
        <w:t> (‘a’ or ‘an’) or the </w:t>
      </w:r>
      <w:r w:rsidRPr="002B023B">
        <w:rPr>
          <w:rFonts w:ascii="Arial" w:hAnsi="Arial" w:cs="Arial"/>
        </w:rPr>
        <w:t>definite article </w:t>
      </w:r>
      <w:r w:rsidRPr="00923A7A">
        <w:rPr>
          <w:rFonts w:ascii="Arial" w:hAnsi="Arial" w:cs="Arial"/>
        </w:rPr>
        <w:t>(‘the’). The presence or absence of an article can change the meaning of a sentence – for example:</w:t>
      </w:r>
      <w:r w:rsidRPr="00923A7A">
        <w:rPr>
          <w:rFonts w:ascii="Arial" w:hAnsi="Arial" w:cs="Arial"/>
          <w:i/>
          <w:iCs/>
        </w:rPr>
        <w:t>    </w:t>
      </w:r>
    </w:p>
    <w:p w14:paraId="38799A55" w14:textId="77777777" w:rsidR="00923A7A" w:rsidRPr="00923A7A" w:rsidRDefault="00923A7A" w:rsidP="00923A7A">
      <w:pPr>
        <w:spacing w:after="120" w:line="360" w:lineRule="auto"/>
        <w:ind w:right="-2"/>
        <w:rPr>
          <w:rFonts w:ascii="Arial" w:hAnsi="Arial" w:cs="Arial"/>
        </w:rPr>
      </w:pPr>
      <w:r w:rsidRPr="00923A7A">
        <w:rPr>
          <w:rFonts w:ascii="Arial" w:hAnsi="Arial" w:cs="Arial"/>
        </w:rPr>
        <w:t>An athlete is needed for the race.</w:t>
      </w:r>
      <w:r w:rsidRPr="00923A7A">
        <w:rPr>
          <w:rFonts w:ascii="Arial" w:hAnsi="Arial" w:cs="Arial"/>
        </w:rPr>
        <w:br/>
        <w:t>The athlete is needed for the race.</w:t>
      </w:r>
    </w:p>
    <w:p w14:paraId="2C228DF7"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Note the difference in meaning – the first sentence is generic, and implies any athlete is needed, whereas the second implies one </w:t>
      </w:r>
      <w:proofErr w:type="gramStart"/>
      <w:r w:rsidRPr="00923A7A">
        <w:rPr>
          <w:rFonts w:ascii="Arial" w:hAnsi="Arial" w:cs="Arial"/>
        </w:rPr>
        <w:t>particular person</w:t>
      </w:r>
      <w:proofErr w:type="gramEnd"/>
      <w:r w:rsidRPr="00923A7A">
        <w:rPr>
          <w:rFonts w:ascii="Arial" w:hAnsi="Arial" w:cs="Arial"/>
        </w:rPr>
        <w:t>.</w:t>
      </w:r>
    </w:p>
    <w:p w14:paraId="44AD0376" w14:textId="77777777" w:rsidR="00923A7A" w:rsidRPr="00923A7A" w:rsidRDefault="00923A7A" w:rsidP="00923A7A">
      <w:pPr>
        <w:spacing w:after="120" w:line="360" w:lineRule="auto"/>
        <w:ind w:right="-2"/>
        <w:rPr>
          <w:rFonts w:ascii="Arial" w:hAnsi="Arial" w:cs="Arial"/>
        </w:rPr>
      </w:pPr>
      <w:r w:rsidRPr="00923A7A">
        <w:rPr>
          <w:rFonts w:ascii="Arial" w:hAnsi="Arial" w:cs="Arial"/>
        </w:rPr>
        <w:t>English uses the definite or indefinite article a lot – more than in many other languages. For example: </w:t>
      </w:r>
    </w:p>
    <w:p w14:paraId="4F880D56" w14:textId="77777777" w:rsidR="00AB667F" w:rsidRDefault="00923A7A" w:rsidP="00AB667F">
      <w:pPr>
        <w:spacing w:after="120" w:line="360" w:lineRule="auto"/>
        <w:ind w:right="-2"/>
        <w:rPr>
          <w:rFonts w:ascii="Arial" w:hAnsi="Arial" w:cs="Arial"/>
        </w:rPr>
      </w:pPr>
      <w:r w:rsidRPr="00923A7A">
        <w:rPr>
          <w:rFonts w:ascii="Arial" w:hAnsi="Arial" w:cs="Arial"/>
          <w:i/>
          <w:iCs/>
        </w:rPr>
        <w:t>‘</w:t>
      </w:r>
      <w:r w:rsidRPr="002B023B">
        <w:rPr>
          <w:rFonts w:ascii="Arial" w:hAnsi="Arial" w:cs="Arial"/>
        </w:rPr>
        <w:t>Students are an asset to modern society’</w:t>
      </w:r>
      <w:r w:rsidRPr="00923A7A">
        <w:rPr>
          <w:rFonts w:ascii="Arial" w:hAnsi="Arial" w:cs="Arial"/>
        </w:rPr>
        <w:t> is good English.</w:t>
      </w:r>
      <w:r w:rsidRPr="00923A7A">
        <w:rPr>
          <w:rFonts w:ascii="Arial" w:hAnsi="Arial" w:cs="Arial"/>
        </w:rPr>
        <w:br/>
      </w:r>
      <w:r w:rsidRPr="002B023B">
        <w:rPr>
          <w:rFonts w:ascii="Arial" w:hAnsi="Arial" w:cs="Arial"/>
        </w:rPr>
        <w:t>‘Mechanic repairs car’</w:t>
      </w:r>
      <w:r w:rsidRPr="00923A7A">
        <w:rPr>
          <w:rFonts w:ascii="Arial" w:hAnsi="Arial" w:cs="Arial"/>
          <w:i/>
          <w:iCs/>
        </w:rPr>
        <w:t> </w:t>
      </w:r>
      <w:r w:rsidRPr="00923A7A">
        <w:rPr>
          <w:rFonts w:ascii="Arial" w:hAnsi="Arial" w:cs="Arial"/>
        </w:rPr>
        <w:t>is not. It should be ‘</w:t>
      </w:r>
      <w:r w:rsidRPr="002B023B">
        <w:rPr>
          <w:rFonts w:ascii="Arial" w:hAnsi="Arial" w:cs="Arial"/>
        </w:rPr>
        <w:t>The mechanic repairs the car’</w:t>
      </w:r>
      <w:r w:rsidRPr="00923A7A">
        <w:rPr>
          <w:rFonts w:ascii="Arial" w:hAnsi="Arial" w:cs="Arial"/>
        </w:rPr>
        <w:t>.</w:t>
      </w:r>
    </w:p>
    <w:p w14:paraId="1082D8C0" w14:textId="493CF311" w:rsidR="00923A7A" w:rsidRPr="00923A7A" w:rsidRDefault="00923A7A" w:rsidP="00AB667F">
      <w:pPr>
        <w:spacing w:after="120" w:line="360" w:lineRule="auto"/>
        <w:rPr>
          <w:rFonts w:ascii="Arial" w:hAnsi="Arial" w:cs="Arial"/>
        </w:rPr>
      </w:pPr>
      <w:r w:rsidRPr="00AB667F">
        <w:rPr>
          <w:rFonts w:ascii="Arial" w:hAnsi="Arial" w:cs="Arial"/>
          <w:b/>
          <w:bCs/>
          <w:sz w:val="28"/>
          <w:szCs w:val="28"/>
        </w:rPr>
        <w:t>Pronouns</w:t>
      </w:r>
      <w:r w:rsidR="00AB667F">
        <w:rPr>
          <w:rFonts w:ascii="Arial" w:hAnsi="Arial" w:cs="Arial"/>
          <w:b/>
          <w:bCs/>
          <w:sz w:val="28"/>
          <w:szCs w:val="28"/>
        </w:rPr>
        <w:br/>
      </w:r>
      <w:proofErr w:type="spellStart"/>
      <w:r w:rsidRPr="00923A7A">
        <w:rPr>
          <w:rFonts w:ascii="Arial" w:hAnsi="Arial" w:cs="Arial"/>
          <w:i/>
          <w:iCs/>
        </w:rPr>
        <w:t>Pronouns</w:t>
      </w:r>
      <w:proofErr w:type="spellEnd"/>
      <w:r w:rsidRPr="00923A7A">
        <w:rPr>
          <w:rFonts w:ascii="Arial" w:hAnsi="Arial" w:cs="Arial"/>
        </w:rPr>
        <w:t xml:space="preserve"> are words used to replace nouns. Common pronouns </w:t>
      </w:r>
      <w:proofErr w:type="gramStart"/>
      <w:r w:rsidRPr="00923A7A">
        <w:rPr>
          <w:rFonts w:ascii="Arial" w:hAnsi="Arial" w:cs="Arial"/>
        </w:rPr>
        <w:t>are:</w:t>
      </w:r>
      <w:proofErr w:type="gramEnd"/>
      <w:r w:rsidRPr="00923A7A">
        <w:rPr>
          <w:rFonts w:ascii="Arial" w:hAnsi="Arial" w:cs="Arial"/>
        </w:rPr>
        <w:t> </w:t>
      </w:r>
      <w:r w:rsidRPr="002B023B">
        <w:rPr>
          <w:rFonts w:ascii="Arial" w:hAnsi="Arial" w:cs="Arial"/>
        </w:rPr>
        <w:t xml:space="preserve">I, me, you, he, </w:t>
      </w:r>
      <w:r w:rsidRPr="002B023B">
        <w:rPr>
          <w:rFonts w:ascii="Arial" w:hAnsi="Arial" w:cs="Arial"/>
        </w:rPr>
        <w:lastRenderedPageBreak/>
        <w:t xml:space="preserve">him, her, they, them, mine, yours, his, hers and theirs. </w:t>
      </w:r>
      <w:r w:rsidRPr="00923A7A">
        <w:rPr>
          <w:rFonts w:ascii="Arial" w:hAnsi="Arial" w:cs="Arial"/>
        </w:rPr>
        <w:t>One of their functions is to save repeating nouns (which gets boring…). For example:</w:t>
      </w:r>
    </w:p>
    <w:p w14:paraId="06C1F2CE" w14:textId="77777777" w:rsidR="00923A7A" w:rsidRPr="00923A7A" w:rsidRDefault="00923A7A" w:rsidP="00923A7A">
      <w:pPr>
        <w:spacing w:after="120" w:line="360" w:lineRule="auto"/>
        <w:ind w:right="-2"/>
        <w:rPr>
          <w:rFonts w:ascii="Arial" w:hAnsi="Arial" w:cs="Arial"/>
        </w:rPr>
      </w:pPr>
      <w:r w:rsidRPr="00923A7A">
        <w:rPr>
          <w:rFonts w:ascii="Arial" w:hAnsi="Arial" w:cs="Arial"/>
        </w:rPr>
        <w:t>“</w:t>
      </w:r>
      <w:r w:rsidRPr="002B023B">
        <w:rPr>
          <w:rFonts w:ascii="Arial" w:hAnsi="Arial" w:cs="Arial"/>
        </w:rPr>
        <w:t>The student gave me his book</w:t>
      </w:r>
      <w:r w:rsidRPr="00923A7A">
        <w:rPr>
          <w:rFonts w:ascii="Arial" w:hAnsi="Arial" w:cs="Arial"/>
        </w:rPr>
        <w:t>”, not “</w:t>
      </w:r>
      <w:r w:rsidRPr="002B023B">
        <w:rPr>
          <w:rFonts w:ascii="Arial" w:hAnsi="Arial" w:cs="Arial"/>
        </w:rPr>
        <w:t>The student gave me the student’s book.”</w:t>
      </w:r>
      <w:r w:rsidRPr="00923A7A">
        <w:rPr>
          <w:rFonts w:ascii="Arial" w:hAnsi="Arial" w:cs="Arial"/>
        </w:rPr>
        <w:br/>
        <w:t>“That pen belongs to Sara. It is hers”, not “That pen belongs to Sara. It is Sara’s.”    </w:t>
      </w:r>
    </w:p>
    <w:p w14:paraId="598C6D06" w14:textId="77777777" w:rsidR="00923A7A" w:rsidRPr="00923A7A" w:rsidRDefault="00923A7A" w:rsidP="00923A7A">
      <w:pPr>
        <w:spacing w:after="120" w:line="360" w:lineRule="auto"/>
        <w:ind w:right="-2"/>
        <w:rPr>
          <w:rFonts w:ascii="Arial" w:hAnsi="Arial" w:cs="Arial"/>
        </w:rPr>
      </w:pPr>
      <w:r w:rsidRPr="00923A7A">
        <w:rPr>
          <w:rFonts w:ascii="Arial" w:hAnsi="Arial" w:cs="Arial"/>
        </w:rPr>
        <w:t>Be careful with pronouns. It must be clear which noun is being replaced by the pronoun. Lack of clarity can lead to confusion - for example: </w:t>
      </w:r>
    </w:p>
    <w:p w14:paraId="714AA639" w14:textId="2B44F1F3" w:rsidR="002C133C" w:rsidRPr="00B26F61" w:rsidRDefault="002B023B" w:rsidP="00923A7A">
      <w:pPr>
        <w:spacing w:after="120" w:line="360" w:lineRule="auto"/>
        <w:ind w:right="-2"/>
        <w:rPr>
          <w:rFonts w:ascii="Arial" w:hAnsi="Arial" w:cs="Arial"/>
        </w:rPr>
      </w:pPr>
      <w:r>
        <w:rPr>
          <w:rFonts w:ascii="Arial" w:hAnsi="Arial" w:cs="Arial"/>
        </w:rPr>
        <w:t>‘</w:t>
      </w:r>
      <w:r w:rsidR="00923A7A" w:rsidRPr="002B023B">
        <w:rPr>
          <w:rFonts w:ascii="Arial" w:hAnsi="Arial" w:cs="Arial"/>
        </w:rPr>
        <w:t>In former times, psychology attempted to imitate the natural sciences, such as physics. It used empirical methods to claim scientific reliability</w:t>
      </w:r>
      <w:r>
        <w:rPr>
          <w:rFonts w:ascii="Arial" w:hAnsi="Arial" w:cs="Arial"/>
        </w:rPr>
        <w:t>’</w:t>
      </w:r>
      <w:r w:rsidR="00923A7A" w:rsidRPr="002B023B">
        <w:rPr>
          <w:rFonts w:ascii="Arial" w:hAnsi="Arial" w:cs="Arial"/>
        </w:rPr>
        <w:t>.   </w:t>
      </w:r>
    </w:p>
    <w:p w14:paraId="4C7CD5FE" w14:textId="6972B9B1" w:rsidR="00923A7A" w:rsidRPr="00B26F61" w:rsidRDefault="00923A7A" w:rsidP="00AB667F">
      <w:pPr>
        <w:pStyle w:val="Heading2"/>
        <w:spacing w:after="120" w:line="360" w:lineRule="auto"/>
        <w:rPr>
          <w:i w:val="0"/>
          <w:iCs w:val="0"/>
        </w:rPr>
      </w:pPr>
      <w:r w:rsidRPr="00B26F61">
        <w:rPr>
          <w:i w:val="0"/>
          <w:iCs w:val="0"/>
        </w:rPr>
        <w:t>Adjectives</w:t>
      </w:r>
    </w:p>
    <w:p w14:paraId="6C2A3FDF" w14:textId="77777777" w:rsidR="00923A7A" w:rsidRPr="00923A7A" w:rsidRDefault="00923A7A" w:rsidP="00923A7A">
      <w:pPr>
        <w:spacing w:after="120" w:line="360" w:lineRule="auto"/>
        <w:ind w:right="-2"/>
        <w:rPr>
          <w:rFonts w:ascii="Arial" w:hAnsi="Arial" w:cs="Arial"/>
        </w:rPr>
      </w:pPr>
      <w:r w:rsidRPr="00923A7A">
        <w:rPr>
          <w:rFonts w:ascii="Arial" w:hAnsi="Arial" w:cs="Arial"/>
        </w:rPr>
        <w:t>An </w:t>
      </w:r>
      <w:r w:rsidRPr="002B023B">
        <w:rPr>
          <w:rFonts w:ascii="Arial" w:hAnsi="Arial" w:cs="Arial"/>
        </w:rPr>
        <w:t>adjective</w:t>
      </w:r>
      <w:r w:rsidRPr="00923A7A">
        <w:rPr>
          <w:rFonts w:ascii="Arial" w:hAnsi="Arial" w:cs="Arial"/>
        </w:rPr>
        <w:t> is a </w:t>
      </w:r>
      <w:r w:rsidRPr="002B023B">
        <w:rPr>
          <w:rFonts w:ascii="Arial" w:hAnsi="Arial" w:cs="Arial"/>
        </w:rPr>
        <w:t>describing </w:t>
      </w:r>
      <w:r w:rsidRPr="00923A7A">
        <w:rPr>
          <w:rFonts w:ascii="Arial" w:hAnsi="Arial" w:cs="Arial"/>
        </w:rPr>
        <w:t xml:space="preserve">word – it tells you more </w:t>
      </w:r>
      <w:r w:rsidRPr="00D34953">
        <w:rPr>
          <w:rFonts w:ascii="Arial" w:hAnsi="Arial" w:cs="Arial"/>
        </w:rPr>
        <w:t>about a noun</w:t>
      </w:r>
      <w:r w:rsidRPr="00923A7A">
        <w:rPr>
          <w:rFonts w:ascii="Arial" w:hAnsi="Arial" w:cs="Arial"/>
        </w:rPr>
        <w:t>. It often goes </w:t>
      </w:r>
      <w:r w:rsidRPr="00923A7A">
        <w:rPr>
          <w:rFonts w:ascii="Arial" w:hAnsi="Arial" w:cs="Arial"/>
          <w:i/>
          <w:iCs/>
        </w:rPr>
        <w:t>before</w:t>
      </w:r>
      <w:r w:rsidRPr="00923A7A">
        <w:rPr>
          <w:rFonts w:ascii="Arial" w:hAnsi="Arial" w:cs="Arial"/>
        </w:rPr>
        <w:t> the noun it describes, but it can stand alone after a verb. For example:   </w:t>
      </w:r>
    </w:p>
    <w:p w14:paraId="2BE13C9C" w14:textId="34D3B9B9" w:rsidR="00923A7A" w:rsidRPr="002B023B" w:rsidRDefault="002B023B" w:rsidP="00923A7A">
      <w:pPr>
        <w:spacing w:after="120" w:line="360" w:lineRule="auto"/>
        <w:ind w:right="-2"/>
        <w:rPr>
          <w:rFonts w:ascii="Arial" w:hAnsi="Arial" w:cs="Arial"/>
        </w:rPr>
      </w:pPr>
      <w:r>
        <w:rPr>
          <w:rFonts w:ascii="Arial" w:hAnsi="Arial" w:cs="Arial"/>
        </w:rPr>
        <w:t>‘</w:t>
      </w:r>
      <w:r w:rsidR="00923A7A" w:rsidRPr="002B023B">
        <w:rPr>
          <w:rFonts w:ascii="Arial" w:hAnsi="Arial" w:cs="Arial"/>
        </w:rPr>
        <w:t>They have interesting jobs</w:t>
      </w:r>
      <w:r>
        <w:rPr>
          <w:rFonts w:ascii="Arial" w:hAnsi="Arial" w:cs="Arial"/>
        </w:rPr>
        <w:t>’</w:t>
      </w:r>
      <w:r w:rsidR="00923A7A" w:rsidRPr="002B023B">
        <w:rPr>
          <w:rFonts w:ascii="Arial" w:hAnsi="Arial" w:cs="Arial"/>
        </w:rPr>
        <w:t>.</w:t>
      </w:r>
      <w:r w:rsidR="00923A7A" w:rsidRPr="002B023B">
        <w:rPr>
          <w:rFonts w:ascii="Arial" w:hAnsi="Arial" w:cs="Arial"/>
        </w:rPr>
        <w:br/>
      </w:r>
      <w:r>
        <w:rPr>
          <w:rFonts w:ascii="Arial" w:hAnsi="Arial" w:cs="Arial"/>
        </w:rPr>
        <w:t>‘</w:t>
      </w:r>
      <w:r w:rsidR="00923A7A" w:rsidRPr="002B023B">
        <w:rPr>
          <w:rFonts w:ascii="Arial" w:hAnsi="Arial" w:cs="Arial"/>
        </w:rPr>
        <w:t>Their jobs are interesting</w:t>
      </w:r>
      <w:r>
        <w:rPr>
          <w:rFonts w:ascii="Arial" w:hAnsi="Arial" w:cs="Arial"/>
        </w:rPr>
        <w:t>’</w:t>
      </w:r>
      <w:r w:rsidR="00923A7A" w:rsidRPr="002B023B">
        <w:rPr>
          <w:rFonts w:ascii="Arial" w:hAnsi="Arial" w:cs="Arial"/>
        </w:rPr>
        <w:t>.</w:t>
      </w:r>
      <w:r w:rsidR="00923A7A" w:rsidRPr="002B023B">
        <w:rPr>
          <w:rFonts w:ascii="Arial" w:hAnsi="Arial" w:cs="Arial"/>
        </w:rPr>
        <w:br/>
      </w:r>
      <w:r>
        <w:rPr>
          <w:rFonts w:ascii="Arial" w:hAnsi="Arial" w:cs="Arial"/>
        </w:rPr>
        <w:t>‘</w:t>
      </w:r>
      <w:r w:rsidR="00923A7A" w:rsidRPr="002B023B">
        <w:rPr>
          <w:rFonts w:ascii="Arial" w:hAnsi="Arial" w:cs="Arial"/>
        </w:rPr>
        <w:t>Examinations are challenging</w:t>
      </w:r>
      <w:r>
        <w:rPr>
          <w:rFonts w:ascii="Arial" w:hAnsi="Arial" w:cs="Arial"/>
        </w:rPr>
        <w:t>’</w:t>
      </w:r>
      <w:r w:rsidR="00923A7A" w:rsidRPr="002B023B">
        <w:rPr>
          <w:rFonts w:ascii="Arial" w:hAnsi="Arial" w:cs="Arial"/>
        </w:rPr>
        <w:t>. </w:t>
      </w:r>
    </w:p>
    <w:p w14:paraId="3C57C713" w14:textId="78F5A2E7" w:rsidR="00B26F61" w:rsidRDefault="00923A7A" w:rsidP="00923A7A">
      <w:pPr>
        <w:spacing w:after="120" w:line="360" w:lineRule="auto"/>
        <w:ind w:right="-2"/>
        <w:rPr>
          <w:rFonts w:ascii="Arial" w:hAnsi="Arial" w:cs="Arial"/>
          <w:b/>
          <w:bCs/>
          <w:sz w:val="28"/>
          <w:szCs w:val="28"/>
        </w:rPr>
      </w:pPr>
      <w:r w:rsidRPr="00923A7A">
        <w:rPr>
          <w:rFonts w:ascii="Arial" w:hAnsi="Arial" w:cs="Arial"/>
        </w:rPr>
        <w:t>One way to think of adjectives is that they add detail to the noun. So, in the second example: what type of jobs are they? Interesting ones.    </w:t>
      </w:r>
    </w:p>
    <w:p w14:paraId="53DF5CC0" w14:textId="2890213C" w:rsidR="00923A7A" w:rsidRPr="00B26F61" w:rsidRDefault="00923A7A" w:rsidP="00AB667F">
      <w:pPr>
        <w:pStyle w:val="Heading2"/>
        <w:spacing w:after="120" w:line="360" w:lineRule="auto"/>
        <w:rPr>
          <w:i w:val="0"/>
          <w:iCs w:val="0"/>
        </w:rPr>
      </w:pPr>
      <w:r w:rsidRPr="00B26F61">
        <w:rPr>
          <w:i w:val="0"/>
          <w:iCs w:val="0"/>
        </w:rPr>
        <w:t>Verbs</w:t>
      </w:r>
    </w:p>
    <w:p w14:paraId="3AF61B2D" w14:textId="77777777" w:rsidR="00923A7A" w:rsidRPr="00923A7A" w:rsidRDefault="00923A7A" w:rsidP="00923A7A">
      <w:pPr>
        <w:spacing w:after="120" w:line="360" w:lineRule="auto"/>
        <w:ind w:right="-2"/>
        <w:rPr>
          <w:rFonts w:ascii="Arial" w:hAnsi="Arial" w:cs="Arial"/>
        </w:rPr>
      </w:pPr>
      <w:r w:rsidRPr="00923A7A">
        <w:rPr>
          <w:rFonts w:ascii="Arial" w:hAnsi="Arial" w:cs="Arial"/>
        </w:rPr>
        <w:t>A </w:t>
      </w:r>
      <w:r w:rsidRPr="002B023B">
        <w:rPr>
          <w:rFonts w:ascii="Arial" w:hAnsi="Arial" w:cs="Arial"/>
        </w:rPr>
        <w:t>verb</w:t>
      </w:r>
      <w:r w:rsidRPr="00923A7A">
        <w:rPr>
          <w:rFonts w:ascii="Arial" w:hAnsi="Arial" w:cs="Arial"/>
        </w:rPr>
        <w:t> is a word used for actions or states of being. For example:</w:t>
      </w:r>
    </w:p>
    <w:p w14:paraId="0E7D56A2" w14:textId="77777777" w:rsidR="00923A7A" w:rsidRPr="002B023B" w:rsidRDefault="00923A7A" w:rsidP="00923A7A">
      <w:pPr>
        <w:spacing w:after="120" w:line="360" w:lineRule="auto"/>
        <w:ind w:right="-2"/>
        <w:rPr>
          <w:rFonts w:ascii="Arial" w:hAnsi="Arial" w:cs="Arial"/>
        </w:rPr>
      </w:pPr>
      <w:r w:rsidRPr="002B023B">
        <w:rPr>
          <w:rFonts w:ascii="Arial" w:hAnsi="Arial" w:cs="Arial"/>
        </w:rPr>
        <w:t>They are writing. (action)</w:t>
      </w:r>
      <w:r w:rsidRPr="002B023B">
        <w:rPr>
          <w:rFonts w:ascii="Arial" w:hAnsi="Arial" w:cs="Arial"/>
        </w:rPr>
        <w:br/>
        <w:t>He went out. (action)</w:t>
      </w:r>
      <w:r w:rsidRPr="002B023B">
        <w:rPr>
          <w:rFonts w:ascii="Arial" w:hAnsi="Arial" w:cs="Arial"/>
        </w:rPr>
        <w:br/>
        <w:t>I will be ready soon. (action)</w:t>
      </w:r>
      <w:r w:rsidRPr="002B023B">
        <w:rPr>
          <w:rFonts w:ascii="Arial" w:hAnsi="Arial" w:cs="Arial"/>
        </w:rPr>
        <w:br/>
        <w:t>They are early. (state)</w:t>
      </w:r>
      <w:r w:rsidRPr="002B023B">
        <w:rPr>
          <w:rFonts w:ascii="Arial" w:hAnsi="Arial" w:cs="Arial"/>
        </w:rPr>
        <w:br/>
        <w:t>She got wet. (state) </w:t>
      </w:r>
    </w:p>
    <w:p w14:paraId="79712AB0" w14:textId="77777777" w:rsidR="00923A7A" w:rsidRPr="00923A7A" w:rsidRDefault="00923A7A" w:rsidP="00923A7A">
      <w:pPr>
        <w:spacing w:after="120" w:line="360" w:lineRule="auto"/>
        <w:ind w:right="-2"/>
        <w:rPr>
          <w:rFonts w:ascii="Arial" w:hAnsi="Arial" w:cs="Arial"/>
          <w:b/>
          <w:bCs/>
        </w:rPr>
      </w:pPr>
      <w:r w:rsidRPr="00923A7A">
        <w:rPr>
          <w:rFonts w:ascii="Arial" w:hAnsi="Arial" w:cs="Arial"/>
          <w:b/>
          <w:bCs/>
        </w:rPr>
        <w:t>Verbs can also be active or passive:</w:t>
      </w:r>
    </w:p>
    <w:p w14:paraId="057F97BB" w14:textId="77777777" w:rsidR="00923A7A" w:rsidRPr="00923A7A" w:rsidRDefault="00923A7A" w:rsidP="00923A7A">
      <w:pPr>
        <w:spacing w:after="120" w:line="360" w:lineRule="auto"/>
        <w:ind w:right="-2"/>
        <w:rPr>
          <w:rFonts w:ascii="Arial" w:hAnsi="Arial" w:cs="Arial"/>
        </w:rPr>
      </w:pPr>
      <w:r w:rsidRPr="00923A7A">
        <w:rPr>
          <w:rFonts w:ascii="Arial" w:hAnsi="Arial" w:cs="Arial"/>
        </w:rPr>
        <w:t>Active means that the subject does the action.</w:t>
      </w:r>
      <w:r w:rsidRPr="00923A7A">
        <w:rPr>
          <w:rFonts w:ascii="Arial" w:hAnsi="Arial" w:cs="Arial"/>
        </w:rPr>
        <w:br/>
        <w:t>Passive means that the action is done to the subject.</w:t>
      </w:r>
    </w:p>
    <w:p w14:paraId="0AEC82BB" w14:textId="7ACB9C6F" w:rsidR="00923A7A" w:rsidRPr="00923A7A" w:rsidRDefault="00923A7A" w:rsidP="00923A7A">
      <w:pPr>
        <w:spacing w:after="120" w:line="360" w:lineRule="auto"/>
        <w:ind w:right="-2"/>
        <w:rPr>
          <w:rFonts w:ascii="Arial" w:hAnsi="Arial" w:cs="Arial"/>
        </w:rPr>
      </w:pPr>
      <w:r w:rsidRPr="00923A7A">
        <w:rPr>
          <w:rFonts w:ascii="Arial" w:hAnsi="Arial" w:cs="Arial"/>
        </w:rPr>
        <w:t>For example</w:t>
      </w:r>
      <w:r w:rsidR="00E4411D">
        <w:rPr>
          <w:rFonts w:ascii="Arial" w:hAnsi="Arial" w:cs="Arial"/>
        </w:rPr>
        <w:t>:</w:t>
      </w:r>
    </w:p>
    <w:p w14:paraId="2E5FF057" w14:textId="77777777" w:rsidR="00923A7A" w:rsidRPr="00923A7A" w:rsidRDefault="00923A7A" w:rsidP="00923A7A">
      <w:pPr>
        <w:spacing w:after="120" w:line="360" w:lineRule="auto"/>
        <w:ind w:right="-2"/>
        <w:rPr>
          <w:rFonts w:ascii="Arial" w:hAnsi="Arial" w:cs="Arial"/>
        </w:rPr>
      </w:pPr>
      <w:r w:rsidRPr="00923A7A">
        <w:rPr>
          <w:rFonts w:ascii="Arial" w:hAnsi="Arial" w:cs="Arial"/>
        </w:rPr>
        <w:t>‘</w:t>
      </w:r>
      <w:r w:rsidRPr="002B023B">
        <w:rPr>
          <w:rFonts w:ascii="Arial" w:hAnsi="Arial" w:cs="Arial"/>
        </w:rPr>
        <w:t>The lorry sweeps the road’</w:t>
      </w:r>
      <w:r w:rsidRPr="00923A7A">
        <w:rPr>
          <w:rFonts w:ascii="Arial" w:hAnsi="Arial" w:cs="Arial"/>
        </w:rPr>
        <w:t xml:space="preserve"> is active</w:t>
      </w:r>
    </w:p>
    <w:p w14:paraId="3193FA1F" w14:textId="77777777" w:rsidR="00923A7A" w:rsidRPr="00923A7A" w:rsidRDefault="00923A7A" w:rsidP="00923A7A">
      <w:pPr>
        <w:spacing w:after="120" w:line="360" w:lineRule="auto"/>
        <w:ind w:right="-2"/>
        <w:rPr>
          <w:rFonts w:ascii="Arial" w:hAnsi="Arial" w:cs="Arial"/>
        </w:rPr>
      </w:pPr>
      <w:r w:rsidRPr="00923A7A">
        <w:rPr>
          <w:rFonts w:ascii="Arial" w:hAnsi="Arial" w:cs="Arial"/>
        </w:rPr>
        <w:lastRenderedPageBreak/>
        <w:t>This is because ‘the lorry’ is the </w:t>
      </w:r>
      <w:r w:rsidRPr="002B023B">
        <w:rPr>
          <w:rFonts w:ascii="Arial" w:hAnsi="Arial" w:cs="Arial"/>
        </w:rPr>
        <w:t>subject</w:t>
      </w:r>
      <w:r w:rsidRPr="00923A7A">
        <w:rPr>
          <w:rFonts w:ascii="Arial" w:hAnsi="Arial" w:cs="Arial"/>
          <w:i/>
          <w:iCs/>
        </w:rPr>
        <w:t> </w:t>
      </w:r>
      <w:r w:rsidRPr="00923A7A">
        <w:rPr>
          <w:rFonts w:ascii="Arial" w:hAnsi="Arial" w:cs="Arial"/>
        </w:rPr>
        <w:t>of the sentence AND the lorry does the action (sweeps the road). </w:t>
      </w:r>
    </w:p>
    <w:p w14:paraId="14EF39CD" w14:textId="77777777" w:rsidR="00923A7A" w:rsidRPr="00923A7A" w:rsidRDefault="00923A7A" w:rsidP="00923A7A">
      <w:pPr>
        <w:spacing w:after="120" w:line="360" w:lineRule="auto"/>
        <w:ind w:right="-2"/>
        <w:rPr>
          <w:rFonts w:ascii="Arial" w:hAnsi="Arial" w:cs="Arial"/>
        </w:rPr>
      </w:pPr>
      <w:r w:rsidRPr="00D34953">
        <w:rPr>
          <w:rFonts w:ascii="Arial" w:hAnsi="Arial" w:cs="Arial"/>
        </w:rPr>
        <w:t>‘The lorry was washed’</w:t>
      </w:r>
      <w:r w:rsidRPr="00923A7A">
        <w:rPr>
          <w:rFonts w:ascii="Arial" w:hAnsi="Arial" w:cs="Arial"/>
        </w:rPr>
        <w:t xml:space="preserve"> is passive</w:t>
      </w:r>
    </w:p>
    <w:p w14:paraId="38892C57"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lorry’ is still the </w:t>
      </w:r>
      <w:r w:rsidRPr="002B023B">
        <w:rPr>
          <w:rFonts w:ascii="Arial" w:hAnsi="Arial" w:cs="Arial"/>
        </w:rPr>
        <w:t>subject </w:t>
      </w:r>
      <w:r w:rsidRPr="00923A7A">
        <w:rPr>
          <w:rFonts w:ascii="Arial" w:hAnsi="Arial" w:cs="Arial"/>
        </w:rPr>
        <w:t>in this sentence, but in this case the action of the verb (washing) is </w:t>
      </w:r>
      <w:r w:rsidRPr="002B023B">
        <w:rPr>
          <w:rFonts w:ascii="Arial" w:hAnsi="Arial" w:cs="Arial"/>
        </w:rPr>
        <w:t>done</w:t>
      </w:r>
      <w:r w:rsidRPr="00923A7A">
        <w:rPr>
          <w:rFonts w:ascii="Arial" w:hAnsi="Arial" w:cs="Arial"/>
          <w:i/>
          <w:iCs/>
        </w:rPr>
        <w:t> </w:t>
      </w:r>
      <w:r w:rsidRPr="00923A7A">
        <w:rPr>
          <w:rFonts w:ascii="Arial" w:hAnsi="Arial" w:cs="Arial"/>
        </w:rPr>
        <w:t>to the subject – so it is passive.</w:t>
      </w:r>
    </w:p>
    <w:p w14:paraId="0176C84C" w14:textId="77777777" w:rsidR="00923A7A" w:rsidRPr="00923A7A" w:rsidRDefault="00923A7A" w:rsidP="00923A7A">
      <w:pPr>
        <w:spacing w:after="120" w:line="360" w:lineRule="auto"/>
        <w:ind w:right="-2"/>
        <w:rPr>
          <w:rFonts w:ascii="Arial" w:hAnsi="Arial" w:cs="Arial"/>
        </w:rPr>
      </w:pPr>
      <w:r w:rsidRPr="00923A7A">
        <w:rPr>
          <w:rFonts w:ascii="Arial" w:hAnsi="Arial" w:cs="Arial"/>
        </w:rPr>
        <w:t>Fashions – even in academic writing – are changing. Traditionally, academic English tended to use the passive form frequently (mostly because it was felt to give a certain sense of detachment and objectivity). However, there are other ways of maintaining objectivity, and there is a marked swing these days towards greater use of the active.</w:t>
      </w:r>
    </w:p>
    <w:p w14:paraId="44EEB20C" w14:textId="59CFB442" w:rsidR="00923A7A" w:rsidRPr="00923A7A" w:rsidRDefault="00923A7A" w:rsidP="00923A7A">
      <w:pPr>
        <w:spacing w:after="120" w:line="360" w:lineRule="auto"/>
        <w:ind w:right="-2"/>
        <w:rPr>
          <w:rFonts w:ascii="Arial" w:hAnsi="Arial" w:cs="Arial"/>
        </w:rPr>
      </w:pPr>
      <w:r w:rsidRPr="00923A7A">
        <w:rPr>
          <w:rFonts w:ascii="Arial" w:hAnsi="Arial" w:cs="Arial"/>
        </w:rPr>
        <w:t>A</w:t>
      </w:r>
      <w:r w:rsidR="00D34953">
        <w:rPr>
          <w:rFonts w:ascii="Arial" w:hAnsi="Arial" w:cs="Arial"/>
        </w:rPr>
        <w:t>lways</w:t>
      </w:r>
      <w:r w:rsidRPr="00923A7A">
        <w:rPr>
          <w:rFonts w:ascii="Arial" w:hAnsi="Arial" w:cs="Arial"/>
        </w:rPr>
        <w:t xml:space="preserve"> make sure that the sentences in your essays make sense.   </w:t>
      </w:r>
    </w:p>
    <w:p w14:paraId="1431572C" w14:textId="5DCF7346" w:rsidR="00923A7A" w:rsidRPr="00B26F61" w:rsidRDefault="00923A7A" w:rsidP="00AB667F">
      <w:pPr>
        <w:pStyle w:val="Heading2"/>
        <w:spacing w:after="120" w:line="360" w:lineRule="auto"/>
        <w:rPr>
          <w:i w:val="0"/>
          <w:iCs w:val="0"/>
        </w:rPr>
      </w:pPr>
      <w:r w:rsidRPr="00B26F61">
        <w:rPr>
          <w:i w:val="0"/>
          <w:iCs w:val="0"/>
        </w:rPr>
        <w:t>Split infinitives</w:t>
      </w:r>
    </w:p>
    <w:p w14:paraId="43E9E5A3" w14:textId="77777777" w:rsidR="00923A7A" w:rsidRPr="00923A7A" w:rsidRDefault="00923A7A" w:rsidP="00923A7A">
      <w:pPr>
        <w:spacing w:after="120" w:line="360" w:lineRule="auto"/>
        <w:ind w:right="-2"/>
        <w:rPr>
          <w:rFonts w:ascii="Arial" w:hAnsi="Arial" w:cs="Arial"/>
        </w:rPr>
      </w:pPr>
      <w:r w:rsidRPr="00923A7A">
        <w:rPr>
          <w:rFonts w:ascii="Arial" w:hAnsi="Arial" w:cs="Arial"/>
        </w:rPr>
        <w:t>It has been said that the most famous split infinitive in the English language comes from the title sequence in Star Trek: ‘to boldly go…’ It is also extremely common in ‘computer-speak’ – to quickly open, etc.</w:t>
      </w:r>
    </w:p>
    <w:p w14:paraId="7F1B6FF5" w14:textId="77777777" w:rsidR="00923A7A" w:rsidRPr="00923A7A" w:rsidRDefault="00923A7A" w:rsidP="00923A7A">
      <w:pPr>
        <w:spacing w:after="120" w:line="360" w:lineRule="auto"/>
        <w:ind w:right="-2"/>
        <w:rPr>
          <w:rFonts w:ascii="Arial" w:hAnsi="Arial" w:cs="Arial"/>
        </w:rPr>
      </w:pPr>
      <w:r w:rsidRPr="00923A7A">
        <w:rPr>
          <w:rFonts w:ascii="Arial" w:hAnsi="Arial" w:cs="Arial"/>
        </w:rPr>
        <w:t>This is split because the infinitive in English is made up of two words which belong together – the verb, and the word ‘to’. Technically, these should not be separated. So, Captain Kirk should have said ‘to go boldly’, keeping the two bits of the infinitive together (‘to go’).</w:t>
      </w:r>
    </w:p>
    <w:p w14:paraId="5AA310B9" w14:textId="77777777" w:rsidR="00923A7A" w:rsidRPr="00923A7A" w:rsidRDefault="00923A7A" w:rsidP="00923A7A">
      <w:pPr>
        <w:spacing w:after="120" w:line="360" w:lineRule="auto"/>
        <w:ind w:right="-2"/>
        <w:rPr>
          <w:rFonts w:ascii="Arial" w:hAnsi="Arial" w:cs="Arial"/>
        </w:rPr>
      </w:pPr>
      <w:r w:rsidRPr="00923A7A">
        <w:rPr>
          <w:rFonts w:ascii="Arial" w:hAnsi="Arial" w:cs="Arial"/>
        </w:rPr>
        <w:t>Split infinitives were once regarded as a serious grammatical error, but opinion is rapidly changing, and it is no longer the serious offence it was once held to be…. Even so, it is probably better to avoid them.</w:t>
      </w:r>
    </w:p>
    <w:p w14:paraId="3CC579D3" w14:textId="2031E4AD" w:rsidR="00923A7A" w:rsidRPr="00B26F61" w:rsidRDefault="00923A7A" w:rsidP="00AB667F">
      <w:pPr>
        <w:pStyle w:val="Heading2"/>
        <w:spacing w:after="120" w:line="360" w:lineRule="auto"/>
        <w:rPr>
          <w:i w:val="0"/>
          <w:iCs w:val="0"/>
        </w:rPr>
      </w:pPr>
      <w:r w:rsidRPr="00B26F61">
        <w:rPr>
          <w:i w:val="0"/>
          <w:iCs w:val="0"/>
        </w:rPr>
        <w:t>Adverbs</w:t>
      </w:r>
    </w:p>
    <w:p w14:paraId="7EDF6DB6" w14:textId="77777777" w:rsidR="00923A7A" w:rsidRPr="00923A7A" w:rsidRDefault="00923A7A" w:rsidP="00923A7A">
      <w:pPr>
        <w:spacing w:after="120" w:line="360" w:lineRule="auto"/>
        <w:ind w:right="-2"/>
        <w:rPr>
          <w:rFonts w:ascii="Arial" w:hAnsi="Arial" w:cs="Arial"/>
        </w:rPr>
      </w:pPr>
      <w:r w:rsidRPr="00923A7A">
        <w:rPr>
          <w:rFonts w:ascii="Arial" w:hAnsi="Arial" w:cs="Arial"/>
        </w:rPr>
        <w:t>Adverbs and adjectives are often confused. An adjective tells you more about the </w:t>
      </w:r>
      <w:r w:rsidRPr="002B023B">
        <w:rPr>
          <w:rFonts w:ascii="Arial" w:hAnsi="Arial" w:cs="Arial"/>
        </w:rPr>
        <w:t>noun</w:t>
      </w:r>
      <w:r w:rsidRPr="00923A7A">
        <w:rPr>
          <w:rFonts w:ascii="Arial" w:hAnsi="Arial" w:cs="Arial"/>
        </w:rPr>
        <w:t>. An </w:t>
      </w:r>
      <w:r w:rsidRPr="002B023B">
        <w:rPr>
          <w:rFonts w:ascii="Arial" w:hAnsi="Arial" w:cs="Arial"/>
        </w:rPr>
        <w:t>adverb</w:t>
      </w:r>
      <w:r w:rsidRPr="00923A7A">
        <w:rPr>
          <w:rFonts w:ascii="Arial" w:hAnsi="Arial" w:cs="Arial"/>
        </w:rPr>
        <w:t> tells you more about the </w:t>
      </w:r>
      <w:r w:rsidRPr="002B023B">
        <w:rPr>
          <w:rFonts w:ascii="Arial" w:hAnsi="Arial" w:cs="Arial"/>
        </w:rPr>
        <w:t>verb.</w:t>
      </w:r>
    </w:p>
    <w:p w14:paraId="5C80EC0E" w14:textId="77777777" w:rsidR="00923A7A" w:rsidRPr="00923A7A" w:rsidRDefault="00923A7A" w:rsidP="00923A7A">
      <w:pPr>
        <w:spacing w:after="120" w:line="360" w:lineRule="auto"/>
        <w:ind w:right="-2"/>
        <w:rPr>
          <w:rFonts w:ascii="Arial" w:hAnsi="Arial" w:cs="Arial"/>
        </w:rPr>
      </w:pPr>
      <w:r w:rsidRPr="00923A7A">
        <w:rPr>
          <w:rFonts w:ascii="Arial" w:hAnsi="Arial" w:cs="Arial"/>
        </w:rPr>
        <w:t>An adverb describes </w:t>
      </w:r>
      <w:r w:rsidRPr="002B023B">
        <w:rPr>
          <w:rFonts w:ascii="Arial" w:hAnsi="Arial" w:cs="Arial"/>
        </w:rPr>
        <w:t>how, when, or where</w:t>
      </w:r>
      <w:r w:rsidRPr="00923A7A">
        <w:rPr>
          <w:rFonts w:ascii="Arial" w:hAnsi="Arial" w:cs="Arial"/>
        </w:rPr>
        <w:t> something happened. For example:</w:t>
      </w:r>
    </w:p>
    <w:p w14:paraId="58ECC88D" w14:textId="4E47335A" w:rsidR="00923A7A" w:rsidRPr="002B023B" w:rsidRDefault="00923A7A" w:rsidP="00923A7A">
      <w:pPr>
        <w:spacing w:after="120" w:line="360" w:lineRule="auto"/>
        <w:ind w:right="-2"/>
        <w:rPr>
          <w:rFonts w:ascii="Arial" w:hAnsi="Arial" w:cs="Arial"/>
        </w:rPr>
      </w:pPr>
      <w:r w:rsidRPr="002B023B">
        <w:rPr>
          <w:rFonts w:ascii="Arial" w:hAnsi="Arial" w:cs="Arial"/>
        </w:rPr>
        <w:t>They strongly agreed.</w:t>
      </w:r>
      <w:r w:rsidRPr="002B023B">
        <w:rPr>
          <w:rFonts w:ascii="Arial" w:hAnsi="Arial" w:cs="Arial"/>
        </w:rPr>
        <w:br/>
        <w:t>He is usually late.</w:t>
      </w:r>
      <w:r w:rsidRPr="002B023B">
        <w:rPr>
          <w:rFonts w:ascii="Arial" w:hAnsi="Arial" w:cs="Arial"/>
        </w:rPr>
        <w:br/>
        <w:t>She works fast</w:t>
      </w:r>
      <w:r w:rsidR="002B023B">
        <w:rPr>
          <w:rFonts w:ascii="Arial" w:hAnsi="Arial" w:cs="Arial"/>
        </w:rPr>
        <w:t>.</w:t>
      </w:r>
      <w:r w:rsidRPr="002B023B">
        <w:rPr>
          <w:rFonts w:ascii="Arial" w:hAnsi="Arial" w:cs="Arial"/>
        </w:rPr>
        <w:br/>
        <w:t>They work here.  </w:t>
      </w:r>
    </w:p>
    <w:p w14:paraId="0ED69F8B" w14:textId="77777777" w:rsidR="00923A7A" w:rsidRPr="00923A7A" w:rsidRDefault="00923A7A" w:rsidP="00923A7A">
      <w:pPr>
        <w:spacing w:after="120" w:line="360" w:lineRule="auto"/>
        <w:ind w:right="-2"/>
        <w:rPr>
          <w:rFonts w:ascii="Arial" w:hAnsi="Arial" w:cs="Arial"/>
        </w:rPr>
      </w:pPr>
      <w:r w:rsidRPr="00923A7A">
        <w:rPr>
          <w:rFonts w:ascii="Arial" w:hAnsi="Arial" w:cs="Arial"/>
        </w:rPr>
        <w:lastRenderedPageBreak/>
        <w:t>In English, many common adverbs take the form ‘-</w:t>
      </w:r>
      <w:proofErr w:type="spellStart"/>
      <w:r w:rsidRPr="00923A7A">
        <w:rPr>
          <w:rFonts w:ascii="Arial" w:hAnsi="Arial" w:cs="Arial"/>
        </w:rPr>
        <w:t>ly</w:t>
      </w:r>
      <w:proofErr w:type="spellEnd"/>
      <w:r w:rsidRPr="00923A7A">
        <w:rPr>
          <w:rFonts w:ascii="Arial" w:hAnsi="Arial" w:cs="Arial"/>
        </w:rPr>
        <w:t>’ – slowly, quickly, meaningfully, etc. In fact, you can often form adverbs by taking an adjective and sticking ‘-</w:t>
      </w:r>
      <w:proofErr w:type="spellStart"/>
      <w:r w:rsidRPr="00923A7A">
        <w:rPr>
          <w:rFonts w:ascii="Arial" w:hAnsi="Arial" w:cs="Arial"/>
        </w:rPr>
        <w:t>ly</w:t>
      </w:r>
      <w:proofErr w:type="spellEnd"/>
      <w:r w:rsidRPr="00923A7A">
        <w:rPr>
          <w:rFonts w:ascii="Arial" w:hAnsi="Arial" w:cs="Arial"/>
        </w:rPr>
        <w:t>’ on the end: so ‘beautiful’ (adjective) becomes ‘beautifully’ (adverb).</w:t>
      </w:r>
    </w:p>
    <w:p w14:paraId="5AB35490" w14:textId="77777777" w:rsidR="00923A7A" w:rsidRPr="00923A7A" w:rsidRDefault="00923A7A" w:rsidP="00923A7A">
      <w:pPr>
        <w:spacing w:after="120" w:line="360" w:lineRule="auto"/>
        <w:ind w:right="-2"/>
        <w:rPr>
          <w:rFonts w:ascii="Arial" w:hAnsi="Arial" w:cs="Arial"/>
        </w:rPr>
      </w:pPr>
      <w:r w:rsidRPr="00923A7A">
        <w:rPr>
          <w:rFonts w:ascii="Arial" w:hAnsi="Arial" w:cs="Arial"/>
        </w:rPr>
        <w:t>Many common adverbs have independent forms. Notoriously, the adjective ‘good’ takes the adverb ‘well’. So:    </w:t>
      </w:r>
    </w:p>
    <w:p w14:paraId="2CBFF394" w14:textId="77777777" w:rsidR="00923A7A" w:rsidRPr="00923A7A" w:rsidRDefault="00923A7A" w:rsidP="00923A7A">
      <w:pPr>
        <w:spacing w:after="120" w:line="360" w:lineRule="auto"/>
        <w:ind w:right="-2"/>
        <w:rPr>
          <w:rFonts w:ascii="Arial" w:hAnsi="Arial" w:cs="Arial"/>
        </w:rPr>
      </w:pPr>
      <w:r w:rsidRPr="002B023B">
        <w:rPr>
          <w:rFonts w:ascii="Arial" w:hAnsi="Arial" w:cs="Arial"/>
        </w:rPr>
        <w:t>‘The boy done good’</w:t>
      </w:r>
      <w:r w:rsidRPr="00923A7A">
        <w:rPr>
          <w:rFonts w:ascii="Arial" w:hAnsi="Arial" w:cs="Arial"/>
        </w:rPr>
        <w:t xml:space="preserve"> is (doubly!) incorrect.</w:t>
      </w:r>
      <w:r w:rsidRPr="00923A7A">
        <w:rPr>
          <w:rFonts w:ascii="Arial" w:hAnsi="Arial" w:cs="Arial"/>
        </w:rPr>
        <w:br/>
        <w:t xml:space="preserve">It should be: </w:t>
      </w:r>
      <w:r w:rsidRPr="002B023B">
        <w:rPr>
          <w:rFonts w:ascii="Arial" w:hAnsi="Arial" w:cs="Arial"/>
        </w:rPr>
        <w:t>‘The boy did well’.</w:t>
      </w:r>
      <w:r w:rsidRPr="00923A7A">
        <w:rPr>
          <w:rFonts w:ascii="Arial" w:hAnsi="Arial" w:cs="Arial"/>
        </w:rPr>
        <w:t> </w:t>
      </w:r>
    </w:p>
    <w:p w14:paraId="5AF03162"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Watch the difference between spoken and written English again. In spoken English, if someone is asked ‘how are you?’, it is increasingly common for them to </w:t>
      </w:r>
      <w:proofErr w:type="gramStart"/>
      <w:r w:rsidRPr="00923A7A">
        <w:rPr>
          <w:rFonts w:ascii="Arial" w:hAnsi="Arial" w:cs="Arial"/>
        </w:rPr>
        <w:t>answer</w:t>
      </w:r>
      <w:proofErr w:type="gramEnd"/>
      <w:r w:rsidRPr="00923A7A">
        <w:rPr>
          <w:rFonts w:ascii="Arial" w:hAnsi="Arial" w:cs="Arial"/>
        </w:rPr>
        <w:t xml:space="preserve"> ‘I’m good, thank you’. Technically, this means ‘I am a good (person)’, because ‘good’ is an adjective not an adverb. The grammatically correct answer is ‘I am well, thank you’.    </w:t>
      </w:r>
    </w:p>
    <w:p w14:paraId="4BA3546B" w14:textId="3FF59D96" w:rsidR="00923A7A" w:rsidRPr="00B26F61" w:rsidRDefault="00923A7A" w:rsidP="00AB667F">
      <w:pPr>
        <w:pStyle w:val="Heading2"/>
        <w:spacing w:after="120" w:line="360" w:lineRule="auto"/>
        <w:rPr>
          <w:i w:val="0"/>
          <w:iCs w:val="0"/>
        </w:rPr>
      </w:pPr>
      <w:r w:rsidRPr="00B26F61">
        <w:rPr>
          <w:i w:val="0"/>
          <w:iCs w:val="0"/>
        </w:rPr>
        <w:t>Prepositions</w:t>
      </w:r>
    </w:p>
    <w:p w14:paraId="53EA6237" w14:textId="77777777" w:rsidR="00923A7A" w:rsidRPr="00923A7A" w:rsidRDefault="00923A7A" w:rsidP="00923A7A">
      <w:pPr>
        <w:spacing w:after="120" w:line="360" w:lineRule="auto"/>
        <w:ind w:right="-2"/>
        <w:rPr>
          <w:rFonts w:ascii="Arial" w:hAnsi="Arial" w:cs="Arial"/>
        </w:rPr>
      </w:pPr>
      <w:r w:rsidRPr="00923A7A">
        <w:rPr>
          <w:rFonts w:ascii="Arial" w:hAnsi="Arial" w:cs="Arial"/>
        </w:rPr>
        <w:t>A </w:t>
      </w:r>
      <w:r w:rsidRPr="002B023B">
        <w:rPr>
          <w:rFonts w:ascii="Arial" w:hAnsi="Arial" w:cs="Arial"/>
        </w:rPr>
        <w:t>preposition</w:t>
      </w:r>
      <w:r w:rsidRPr="00923A7A">
        <w:rPr>
          <w:rFonts w:ascii="Arial" w:hAnsi="Arial" w:cs="Arial"/>
        </w:rPr>
        <w:t> shows the relationship between one word and another. For instance, it can provide information about time and place. For example:</w:t>
      </w:r>
    </w:p>
    <w:p w14:paraId="61C6AD8C" w14:textId="125D3C94" w:rsidR="00923A7A" w:rsidRPr="002B023B" w:rsidRDefault="002B023B" w:rsidP="00923A7A">
      <w:pPr>
        <w:spacing w:after="120" w:line="360" w:lineRule="auto"/>
        <w:ind w:right="-2"/>
        <w:rPr>
          <w:rFonts w:ascii="Arial" w:hAnsi="Arial" w:cs="Arial"/>
        </w:rPr>
      </w:pPr>
      <w:r>
        <w:rPr>
          <w:rFonts w:ascii="Arial" w:hAnsi="Arial" w:cs="Arial"/>
        </w:rPr>
        <w:t>‘</w:t>
      </w:r>
      <w:r w:rsidR="00923A7A" w:rsidRPr="002B023B">
        <w:rPr>
          <w:rFonts w:ascii="Arial" w:hAnsi="Arial" w:cs="Arial"/>
        </w:rPr>
        <w:t>The book is on the table, not in my bag</w:t>
      </w:r>
      <w:r>
        <w:rPr>
          <w:rFonts w:ascii="Arial" w:hAnsi="Arial" w:cs="Arial"/>
        </w:rPr>
        <w:t>’</w:t>
      </w:r>
      <w:r w:rsidR="00923A7A" w:rsidRPr="002B023B">
        <w:rPr>
          <w:rFonts w:ascii="Arial" w:hAnsi="Arial" w:cs="Arial"/>
        </w:rPr>
        <w:t>.</w:t>
      </w:r>
      <w:r w:rsidR="00923A7A" w:rsidRPr="002B023B">
        <w:rPr>
          <w:rFonts w:ascii="Arial" w:hAnsi="Arial" w:cs="Arial"/>
        </w:rPr>
        <w:br/>
      </w:r>
      <w:r>
        <w:rPr>
          <w:rFonts w:ascii="Arial" w:hAnsi="Arial" w:cs="Arial"/>
        </w:rPr>
        <w:t>‘</w:t>
      </w:r>
      <w:r w:rsidR="00923A7A" w:rsidRPr="002B023B">
        <w:rPr>
          <w:rFonts w:ascii="Arial" w:hAnsi="Arial" w:cs="Arial"/>
        </w:rPr>
        <w:t>Please arrive before nine or after eleven</w:t>
      </w:r>
      <w:r>
        <w:rPr>
          <w:rFonts w:ascii="Arial" w:hAnsi="Arial" w:cs="Arial"/>
        </w:rPr>
        <w:t>’</w:t>
      </w:r>
      <w:r w:rsidR="00923A7A" w:rsidRPr="002B023B">
        <w:rPr>
          <w:rFonts w:ascii="Arial" w:hAnsi="Arial" w:cs="Arial"/>
        </w:rPr>
        <w:t>. </w:t>
      </w:r>
    </w:p>
    <w:p w14:paraId="1DFCBE56" w14:textId="77777777" w:rsidR="00923A7A" w:rsidRPr="00923A7A" w:rsidRDefault="00923A7A" w:rsidP="00923A7A">
      <w:pPr>
        <w:spacing w:after="120" w:line="360" w:lineRule="auto"/>
        <w:ind w:right="-2"/>
        <w:rPr>
          <w:rFonts w:ascii="Arial" w:hAnsi="Arial" w:cs="Arial"/>
        </w:rPr>
      </w:pPr>
      <w:r w:rsidRPr="00923A7A">
        <w:rPr>
          <w:rFonts w:ascii="Arial" w:hAnsi="Arial" w:cs="Arial"/>
        </w:rPr>
        <w:t>Also, some prepositions simply go with certain words, such as:  </w:t>
      </w:r>
    </w:p>
    <w:p w14:paraId="041EA0FE" w14:textId="77777777" w:rsidR="00923A7A" w:rsidRPr="00923A7A" w:rsidRDefault="00923A7A" w:rsidP="00923A7A">
      <w:pPr>
        <w:spacing w:after="120" w:line="360" w:lineRule="auto"/>
        <w:ind w:right="-2"/>
        <w:rPr>
          <w:rFonts w:ascii="Arial" w:hAnsi="Arial" w:cs="Arial"/>
        </w:rPr>
      </w:pPr>
      <w:r w:rsidRPr="00923A7A">
        <w:rPr>
          <w:rFonts w:ascii="Arial" w:hAnsi="Arial" w:cs="Arial"/>
        </w:rPr>
        <w:t>result in</w:t>
      </w:r>
      <w:r w:rsidRPr="00923A7A">
        <w:rPr>
          <w:rFonts w:ascii="Arial" w:hAnsi="Arial" w:cs="Arial"/>
        </w:rPr>
        <w:br/>
        <w:t>keen on</w:t>
      </w:r>
      <w:r w:rsidRPr="00923A7A">
        <w:rPr>
          <w:rFonts w:ascii="Arial" w:hAnsi="Arial" w:cs="Arial"/>
        </w:rPr>
        <w:br/>
        <w:t>impatient with</w:t>
      </w:r>
    </w:p>
    <w:p w14:paraId="2612E925"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Common prepositions </w:t>
      </w:r>
      <w:proofErr w:type="gramStart"/>
      <w:r w:rsidRPr="00923A7A">
        <w:rPr>
          <w:rFonts w:ascii="Arial" w:hAnsi="Arial" w:cs="Arial"/>
        </w:rPr>
        <w:t>are:</w:t>
      </w:r>
      <w:proofErr w:type="gramEnd"/>
      <w:r w:rsidRPr="00923A7A">
        <w:rPr>
          <w:rFonts w:ascii="Arial" w:hAnsi="Arial" w:cs="Arial"/>
        </w:rPr>
        <w:t> in, on, at, for, under, over, from, to, into, with, before, after, around, near, past, opposite and between.</w:t>
      </w:r>
    </w:p>
    <w:p w14:paraId="3E87051C" w14:textId="77777777" w:rsidR="00923A7A" w:rsidRPr="00B26F61" w:rsidRDefault="00923A7A" w:rsidP="00AB667F">
      <w:pPr>
        <w:pStyle w:val="Heading2"/>
        <w:spacing w:after="120" w:line="360" w:lineRule="auto"/>
        <w:rPr>
          <w:i w:val="0"/>
          <w:iCs w:val="0"/>
        </w:rPr>
      </w:pPr>
      <w:r w:rsidRPr="00B26F61">
        <w:rPr>
          <w:i w:val="0"/>
          <w:iCs w:val="0"/>
        </w:rPr>
        <w:t>Sentence endings</w:t>
      </w:r>
    </w:p>
    <w:p w14:paraId="249D4D70" w14:textId="77777777" w:rsidR="00F54AE2" w:rsidRDefault="00923A7A" w:rsidP="00923A7A">
      <w:pPr>
        <w:spacing w:after="120" w:line="360" w:lineRule="auto"/>
        <w:ind w:right="-2"/>
        <w:rPr>
          <w:rFonts w:ascii="Arial" w:hAnsi="Arial" w:cs="Arial"/>
        </w:rPr>
      </w:pPr>
      <w:r w:rsidRPr="00923A7A">
        <w:rPr>
          <w:rFonts w:ascii="Arial" w:hAnsi="Arial" w:cs="Arial"/>
        </w:rPr>
        <w:t xml:space="preserve">The term hanging preposition is often used to describe prepositions placed at the end of a sentence or </w:t>
      </w:r>
      <w:r w:rsidR="00E4411D" w:rsidRPr="00923A7A">
        <w:rPr>
          <w:rFonts w:ascii="Arial" w:hAnsi="Arial" w:cs="Arial"/>
        </w:rPr>
        <w:t>phrase and</w:t>
      </w:r>
      <w:r w:rsidRPr="00923A7A">
        <w:rPr>
          <w:rFonts w:ascii="Arial" w:hAnsi="Arial" w:cs="Arial"/>
        </w:rPr>
        <w:t xml:space="preserve"> separated from the word(s) to which they refer. For example:</w:t>
      </w:r>
    </w:p>
    <w:p w14:paraId="2A3AF60B" w14:textId="77777777" w:rsidR="00F54AE2" w:rsidRDefault="00923A7A" w:rsidP="00923A7A">
      <w:pPr>
        <w:spacing w:after="120" w:line="360" w:lineRule="auto"/>
        <w:ind w:right="-2"/>
        <w:rPr>
          <w:rFonts w:ascii="Arial" w:hAnsi="Arial" w:cs="Arial"/>
        </w:rPr>
      </w:pPr>
      <w:r w:rsidRPr="00923A7A">
        <w:rPr>
          <w:rFonts w:ascii="Arial" w:hAnsi="Arial" w:cs="Arial"/>
        </w:rPr>
        <w:br/>
      </w:r>
      <w:r w:rsidR="00B401FE">
        <w:rPr>
          <w:rFonts w:ascii="Arial" w:hAnsi="Arial" w:cs="Arial"/>
        </w:rPr>
        <w:t>‘</w:t>
      </w:r>
      <w:r w:rsidRPr="00B401FE">
        <w:rPr>
          <w:rFonts w:ascii="Arial" w:hAnsi="Arial" w:cs="Arial"/>
        </w:rPr>
        <w:t>I liked the company which/that I was working for</w:t>
      </w:r>
      <w:r w:rsidR="00B401FE">
        <w:rPr>
          <w:rFonts w:ascii="Arial" w:hAnsi="Arial" w:cs="Arial"/>
        </w:rPr>
        <w:t>’</w:t>
      </w:r>
      <w:r w:rsidRPr="00B401FE">
        <w:rPr>
          <w:rFonts w:ascii="Arial" w:hAnsi="Arial" w:cs="Arial"/>
        </w:rPr>
        <w:t>.</w:t>
      </w:r>
      <w:r w:rsidRPr="00B401FE">
        <w:rPr>
          <w:rFonts w:ascii="Arial" w:hAnsi="Arial" w:cs="Arial"/>
        </w:rPr>
        <w:br/>
      </w:r>
      <w:r w:rsidR="00B401FE">
        <w:rPr>
          <w:rFonts w:ascii="Arial" w:hAnsi="Arial" w:cs="Arial"/>
        </w:rPr>
        <w:lastRenderedPageBreak/>
        <w:t>‘</w:t>
      </w:r>
      <w:r w:rsidRPr="00B401FE">
        <w:rPr>
          <w:rFonts w:ascii="Arial" w:hAnsi="Arial" w:cs="Arial"/>
        </w:rPr>
        <w:t>She was inspired by the scientists whom/that she worked with</w:t>
      </w:r>
      <w:r w:rsidR="00B401FE">
        <w:rPr>
          <w:rFonts w:ascii="Arial" w:hAnsi="Arial" w:cs="Arial"/>
        </w:rPr>
        <w:t>’</w:t>
      </w:r>
      <w:r w:rsidRPr="00B401FE">
        <w:rPr>
          <w:rFonts w:ascii="Arial" w:hAnsi="Arial" w:cs="Arial"/>
        </w:rPr>
        <w:t>.</w:t>
      </w:r>
      <w:r w:rsidRPr="00B401FE">
        <w:rPr>
          <w:rFonts w:ascii="Arial" w:hAnsi="Arial" w:cs="Arial"/>
        </w:rPr>
        <w:br/>
      </w:r>
      <w:r w:rsidR="00B401FE">
        <w:rPr>
          <w:rFonts w:ascii="Arial" w:hAnsi="Arial" w:cs="Arial"/>
        </w:rPr>
        <w:t>‘</w:t>
      </w:r>
      <w:r w:rsidRPr="00B401FE">
        <w:rPr>
          <w:rFonts w:ascii="Arial" w:hAnsi="Arial" w:cs="Arial"/>
        </w:rPr>
        <w:t>I don’t know about the theory which/that he is referring to</w:t>
      </w:r>
      <w:r w:rsidR="00B401FE">
        <w:rPr>
          <w:rFonts w:ascii="Arial" w:hAnsi="Arial" w:cs="Arial"/>
        </w:rPr>
        <w:t>’</w:t>
      </w:r>
      <w:r w:rsidRPr="00B401FE">
        <w:rPr>
          <w:rFonts w:ascii="Arial" w:hAnsi="Arial" w:cs="Arial"/>
        </w:rPr>
        <w:t>.</w:t>
      </w:r>
    </w:p>
    <w:p w14:paraId="5CDBE6C0" w14:textId="41B079BC" w:rsidR="00923A7A" w:rsidRDefault="00923A7A" w:rsidP="00923A7A">
      <w:pPr>
        <w:spacing w:after="120" w:line="360" w:lineRule="auto"/>
        <w:ind w:right="-2"/>
        <w:rPr>
          <w:rFonts w:ascii="Arial" w:hAnsi="Arial" w:cs="Arial"/>
        </w:rPr>
      </w:pPr>
      <w:r w:rsidRPr="00923A7A">
        <w:rPr>
          <w:rFonts w:ascii="Arial" w:hAnsi="Arial" w:cs="Arial"/>
        </w:rPr>
        <w:br/>
        <w:t>(In these examples it is better to use which/whom rather than that).</w:t>
      </w:r>
    </w:p>
    <w:p w14:paraId="4CF571CA" w14:textId="77777777" w:rsidR="00F54AE2" w:rsidRPr="00923A7A" w:rsidRDefault="00F54AE2" w:rsidP="00923A7A">
      <w:pPr>
        <w:spacing w:after="120" w:line="360" w:lineRule="auto"/>
        <w:ind w:right="-2"/>
        <w:rPr>
          <w:rFonts w:ascii="Arial" w:hAnsi="Arial" w:cs="Arial"/>
        </w:rPr>
      </w:pPr>
    </w:p>
    <w:p w14:paraId="7B303CF2" w14:textId="77777777" w:rsidR="00923A7A" w:rsidRPr="00923A7A" w:rsidRDefault="00923A7A" w:rsidP="00923A7A">
      <w:pPr>
        <w:spacing w:after="120" w:line="360" w:lineRule="auto"/>
        <w:ind w:right="-2"/>
        <w:rPr>
          <w:rFonts w:ascii="Arial" w:hAnsi="Arial" w:cs="Arial"/>
        </w:rPr>
      </w:pPr>
      <w:r w:rsidRPr="00923A7A">
        <w:rPr>
          <w:rFonts w:ascii="Arial" w:hAnsi="Arial" w:cs="Arial"/>
        </w:rPr>
        <w:t>Although the use of ‘hanging prepositions’ may be acceptable in less formal writing, in academic writing or formal documents (such as a CV), they should be avoided.</w:t>
      </w:r>
    </w:p>
    <w:p w14:paraId="049F1105" w14:textId="77777777" w:rsidR="00923A7A" w:rsidRPr="00923A7A" w:rsidRDefault="00923A7A" w:rsidP="00923A7A">
      <w:pPr>
        <w:spacing w:after="120" w:line="360" w:lineRule="auto"/>
        <w:ind w:right="-2"/>
        <w:rPr>
          <w:rFonts w:ascii="Arial" w:hAnsi="Arial" w:cs="Arial"/>
        </w:rPr>
      </w:pPr>
      <w:r w:rsidRPr="00923A7A">
        <w:rPr>
          <w:rFonts w:ascii="Arial" w:hAnsi="Arial" w:cs="Arial"/>
        </w:rPr>
        <w:t>You should try to make sure that you do not end sentences with ‘with’ or ‘for’, or any other ‘hanging preposition’.</w:t>
      </w:r>
    </w:p>
    <w:p w14:paraId="655C9F17" w14:textId="77777777" w:rsidR="00923A7A" w:rsidRDefault="00923A7A" w:rsidP="00923A7A">
      <w:pPr>
        <w:spacing w:after="120" w:line="360" w:lineRule="auto"/>
        <w:ind w:right="-2"/>
        <w:rPr>
          <w:rFonts w:ascii="Arial" w:hAnsi="Arial" w:cs="Arial"/>
        </w:rPr>
      </w:pPr>
      <w:r w:rsidRPr="00923A7A">
        <w:rPr>
          <w:rFonts w:ascii="Arial" w:hAnsi="Arial" w:cs="Arial"/>
        </w:rPr>
        <w:t xml:space="preserve">In most cases, you will have to rearrange the order of the words in the sentence </w:t>
      </w:r>
      <w:proofErr w:type="gramStart"/>
      <w:r w:rsidRPr="00923A7A">
        <w:rPr>
          <w:rFonts w:ascii="Arial" w:hAnsi="Arial" w:cs="Arial"/>
        </w:rPr>
        <w:t>so as to</w:t>
      </w:r>
      <w:proofErr w:type="gramEnd"/>
      <w:r w:rsidRPr="00923A7A">
        <w:rPr>
          <w:rFonts w:ascii="Arial" w:hAnsi="Arial" w:cs="Arial"/>
        </w:rPr>
        <w:t xml:space="preserve"> avoid the ‘hanging preposition’</w:t>
      </w:r>
    </w:p>
    <w:p w14:paraId="2D5030FD" w14:textId="69D70DA3" w:rsidR="00923A7A" w:rsidRPr="00923A7A" w:rsidRDefault="00923A7A" w:rsidP="00923A7A">
      <w:pPr>
        <w:spacing w:after="120" w:line="360" w:lineRule="auto"/>
        <w:ind w:right="-2"/>
        <w:rPr>
          <w:rFonts w:ascii="Arial" w:hAnsi="Arial" w:cs="Arial"/>
        </w:rPr>
      </w:pPr>
      <w:r w:rsidRPr="00923A7A">
        <w:rPr>
          <w:rFonts w:ascii="Arial" w:hAnsi="Arial" w:cs="Arial"/>
        </w:rPr>
        <w:t>So, the sentences above might be rewritten:</w:t>
      </w:r>
    </w:p>
    <w:p w14:paraId="2D1857C7" w14:textId="77777777" w:rsidR="00F54AE2" w:rsidRDefault="00B401FE" w:rsidP="00923A7A">
      <w:pPr>
        <w:spacing w:after="120" w:line="360" w:lineRule="auto"/>
        <w:ind w:right="-2"/>
        <w:rPr>
          <w:rFonts w:ascii="Arial" w:hAnsi="Arial" w:cs="Arial"/>
        </w:rPr>
      </w:pPr>
      <w:r>
        <w:rPr>
          <w:rFonts w:ascii="Arial" w:hAnsi="Arial" w:cs="Arial"/>
        </w:rPr>
        <w:t>‘</w:t>
      </w:r>
      <w:r w:rsidR="00923A7A" w:rsidRPr="00B401FE">
        <w:rPr>
          <w:rFonts w:ascii="Arial" w:hAnsi="Arial" w:cs="Arial"/>
        </w:rPr>
        <w:t>I liked the company for which I was working</w:t>
      </w:r>
      <w:r>
        <w:rPr>
          <w:rFonts w:ascii="Arial" w:hAnsi="Arial" w:cs="Arial"/>
        </w:rPr>
        <w:t>’</w:t>
      </w:r>
      <w:r w:rsidR="00923A7A" w:rsidRPr="00B401FE">
        <w:rPr>
          <w:rFonts w:ascii="Arial" w:hAnsi="Arial" w:cs="Arial"/>
        </w:rPr>
        <w:t>.</w:t>
      </w:r>
      <w:r w:rsidR="00923A7A" w:rsidRPr="00B401FE">
        <w:rPr>
          <w:rFonts w:ascii="Arial" w:hAnsi="Arial" w:cs="Arial"/>
        </w:rPr>
        <w:br/>
      </w:r>
      <w:r>
        <w:rPr>
          <w:rFonts w:ascii="Arial" w:hAnsi="Arial" w:cs="Arial"/>
        </w:rPr>
        <w:t>‘</w:t>
      </w:r>
      <w:r w:rsidR="00923A7A" w:rsidRPr="00B401FE">
        <w:rPr>
          <w:rFonts w:ascii="Arial" w:hAnsi="Arial" w:cs="Arial"/>
        </w:rPr>
        <w:t>She was inspired by the scientists with whom she worked</w:t>
      </w:r>
      <w:r>
        <w:rPr>
          <w:rFonts w:ascii="Arial" w:hAnsi="Arial" w:cs="Arial"/>
        </w:rPr>
        <w:t>’</w:t>
      </w:r>
      <w:r w:rsidR="00923A7A" w:rsidRPr="00B401FE">
        <w:rPr>
          <w:rFonts w:ascii="Arial" w:hAnsi="Arial" w:cs="Arial"/>
        </w:rPr>
        <w:t>.</w:t>
      </w:r>
      <w:r w:rsidR="00923A7A" w:rsidRPr="00B401FE">
        <w:rPr>
          <w:rFonts w:ascii="Arial" w:hAnsi="Arial" w:cs="Arial"/>
        </w:rPr>
        <w:br/>
      </w:r>
      <w:r>
        <w:rPr>
          <w:rFonts w:ascii="Arial" w:hAnsi="Arial" w:cs="Arial"/>
        </w:rPr>
        <w:t>‘</w:t>
      </w:r>
      <w:r w:rsidR="00923A7A" w:rsidRPr="00B401FE">
        <w:rPr>
          <w:rFonts w:ascii="Arial" w:hAnsi="Arial" w:cs="Arial"/>
        </w:rPr>
        <w:t>I don’t know about the theory to which he is referring</w:t>
      </w:r>
      <w:r>
        <w:rPr>
          <w:rFonts w:ascii="Arial" w:hAnsi="Arial" w:cs="Arial"/>
        </w:rPr>
        <w:t>’</w:t>
      </w:r>
      <w:r w:rsidR="00923A7A" w:rsidRPr="00B401FE">
        <w:rPr>
          <w:rFonts w:ascii="Arial" w:hAnsi="Arial" w:cs="Arial"/>
        </w:rPr>
        <w:t>.</w:t>
      </w:r>
    </w:p>
    <w:p w14:paraId="78742882" w14:textId="6642D5FE" w:rsidR="00923A7A" w:rsidRPr="00923A7A" w:rsidRDefault="00923A7A" w:rsidP="00923A7A">
      <w:pPr>
        <w:spacing w:after="120" w:line="360" w:lineRule="auto"/>
        <w:ind w:right="-2"/>
        <w:rPr>
          <w:rFonts w:ascii="Arial" w:hAnsi="Arial" w:cs="Arial"/>
        </w:rPr>
      </w:pPr>
      <w:r w:rsidRPr="00923A7A">
        <w:rPr>
          <w:rFonts w:ascii="Arial" w:hAnsi="Arial" w:cs="Arial"/>
        </w:rPr>
        <w:t>Check essays and formal writing carefully and use these alternative constructions to avoid hanging prepositions. </w:t>
      </w:r>
    </w:p>
    <w:p w14:paraId="1B42F1D3" w14:textId="1583FD7F" w:rsidR="00923A7A" w:rsidRPr="00B26F61" w:rsidRDefault="00923A7A" w:rsidP="00AB667F">
      <w:pPr>
        <w:pStyle w:val="Heading2"/>
        <w:spacing w:after="120" w:line="360" w:lineRule="auto"/>
        <w:rPr>
          <w:i w:val="0"/>
          <w:iCs w:val="0"/>
        </w:rPr>
      </w:pPr>
      <w:r w:rsidRPr="00B26F61">
        <w:rPr>
          <w:i w:val="0"/>
          <w:iCs w:val="0"/>
        </w:rPr>
        <w:t>Conjunctions</w:t>
      </w:r>
    </w:p>
    <w:p w14:paraId="7243E306" w14:textId="66CA31CD" w:rsidR="00923A7A" w:rsidRPr="00923A7A" w:rsidRDefault="00923A7A" w:rsidP="00923A7A">
      <w:pPr>
        <w:spacing w:after="120" w:line="360" w:lineRule="auto"/>
        <w:ind w:right="-2"/>
        <w:rPr>
          <w:rFonts w:ascii="Arial" w:hAnsi="Arial" w:cs="Arial"/>
        </w:rPr>
      </w:pPr>
      <w:r w:rsidRPr="00923A7A">
        <w:rPr>
          <w:rFonts w:ascii="Arial" w:hAnsi="Arial" w:cs="Arial"/>
        </w:rPr>
        <w:t>Conjunctions are linking words which join groups of words and sentences. If you do not use enough of them, your sentences will seem abrupt. Here are some examples of conjunctions:</w:t>
      </w:r>
      <w:r w:rsidRPr="00923A7A">
        <w:rPr>
          <w:rFonts w:ascii="Arial" w:hAnsi="Arial" w:cs="Arial"/>
        </w:rPr>
        <w:br/>
      </w:r>
      <w:r w:rsidRPr="00923A7A">
        <w:rPr>
          <w:rFonts w:ascii="Arial" w:hAnsi="Arial" w:cs="Arial"/>
        </w:rPr>
        <w:br/>
      </w:r>
      <w:r w:rsidR="00B401FE">
        <w:rPr>
          <w:rFonts w:ascii="Arial" w:hAnsi="Arial" w:cs="Arial"/>
        </w:rPr>
        <w:t>‘</w:t>
      </w:r>
      <w:r w:rsidRPr="00B401FE">
        <w:rPr>
          <w:rFonts w:ascii="Arial" w:hAnsi="Arial" w:cs="Arial"/>
        </w:rPr>
        <w:t>He felt motivated because his results had improved</w:t>
      </w:r>
      <w:r w:rsidR="00B401FE">
        <w:rPr>
          <w:rFonts w:ascii="Arial" w:hAnsi="Arial" w:cs="Arial"/>
        </w:rPr>
        <w:t>’</w:t>
      </w:r>
      <w:r w:rsidRPr="00B401FE">
        <w:rPr>
          <w:rFonts w:ascii="Arial" w:hAnsi="Arial" w:cs="Arial"/>
        </w:rPr>
        <w:t>.</w:t>
      </w:r>
      <w:r w:rsidRPr="00B401FE">
        <w:rPr>
          <w:rFonts w:ascii="Arial" w:hAnsi="Arial" w:cs="Arial"/>
        </w:rPr>
        <w:br/>
      </w:r>
      <w:r w:rsidR="00B401FE">
        <w:rPr>
          <w:rFonts w:ascii="Arial" w:hAnsi="Arial" w:cs="Arial"/>
        </w:rPr>
        <w:t>‘</w:t>
      </w:r>
      <w:r w:rsidRPr="00B401FE">
        <w:rPr>
          <w:rFonts w:ascii="Arial" w:hAnsi="Arial" w:cs="Arial"/>
        </w:rPr>
        <w:t xml:space="preserve">I was tired but I continued to work and I started to make </w:t>
      </w:r>
      <w:r w:rsidR="00E4411D" w:rsidRPr="00B401FE">
        <w:rPr>
          <w:rFonts w:ascii="Arial" w:hAnsi="Arial" w:cs="Arial"/>
        </w:rPr>
        <w:t>mistake</w:t>
      </w:r>
      <w:r w:rsidR="00E4411D">
        <w:rPr>
          <w:rFonts w:ascii="Arial" w:hAnsi="Arial" w:cs="Arial"/>
        </w:rPr>
        <w:t>s</w:t>
      </w:r>
      <w:r w:rsidRPr="00B401FE">
        <w:rPr>
          <w:rFonts w:ascii="Arial" w:hAnsi="Arial" w:cs="Arial"/>
        </w:rPr>
        <w:t>.</w:t>
      </w:r>
      <w:r w:rsidRPr="00B401FE">
        <w:rPr>
          <w:rFonts w:ascii="Arial" w:hAnsi="Arial" w:cs="Arial"/>
        </w:rPr>
        <w:br/>
      </w:r>
      <w:r w:rsidR="00B401FE">
        <w:rPr>
          <w:rFonts w:ascii="Arial" w:hAnsi="Arial" w:cs="Arial"/>
        </w:rPr>
        <w:t>‘</w:t>
      </w:r>
      <w:r w:rsidRPr="00B401FE">
        <w:rPr>
          <w:rFonts w:ascii="Arial" w:hAnsi="Arial" w:cs="Arial"/>
        </w:rPr>
        <w:t>Due to the fact that the weather is worsening, classes will finish earlier</w:t>
      </w:r>
      <w:r w:rsidR="00B401FE">
        <w:rPr>
          <w:rFonts w:ascii="Arial" w:hAnsi="Arial" w:cs="Arial"/>
        </w:rPr>
        <w:t>’</w:t>
      </w:r>
      <w:r w:rsidRPr="00B401FE">
        <w:rPr>
          <w:rFonts w:ascii="Arial" w:hAnsi="Arial" w:cs="Arial"/>
        </w:rPr>
        <w:t>.</w:t>
      </w:r>
      <w:r w:rsidRPr="00B401FE">
        <w:rPr>
          <w:rFonts w:ascii="Arial" w:hAnsi="Arial" w:cs="Arial"/>
        </w:rPr>
        <w:br/>
      </w:r>
      <w:r w:rsidR="00B401FE">
        <w:rPr>
          <w:rFonts w:ascii="Arial" w:hAnsi="Arial" w:cs="Arial"/>
        </w:rPr>
        <w:t>‘</w:t>
      </w:r>
      <w:r w:rsidRPr="00B401FE">
        <w:rPr>
          <w:rFonts w:ascii="Arial" w:hAnsi="Arial" w:cs="Arial"/>
        </w:rPr>
        <w:t>However, lessons will resume tomorrow</w:t>
      </w:r>
      <w:r w:rsidR="00B401FE">
        <w:rPr>
          <w:rFonts w:ascii="Arial" w:hAnsi="Arial" w:cs="Arial"/>
        </w:rPr>
        <w:t>’</w:t>
      </w:r>
      <w:r w:rsidRPr="00B401FE">
        <w:rPr>
          <w:rFonts w:ascii="Arial" w:hAnsi="Arial" w:cs="Arial"/>
        </w:rPr>
        <w:t>.</w:t>
      </w:r>
      <w:r w:rsidRPr="00923A7A">
        <w:rPr>
          <w:rFonts w:ascii="Arial" w:hAnsi="Arial" w:cs="Arial"/>
        </w:rPr>
        <w:br/>
      </w:r>
      <w:r w:rsidRPr="00923A7A">
        <w:rPr>
          <w:rFonts w:ascii="Arial" w:hAnsi="Arial" w:cs="Arial"/>
        </w:rPr>
        <w:br/>
        <w:t>Notice that in the first two sentences, the conjunction links two ideas in a particular relationship. In the third sentence, the same is true, but the conjunction is at the beginning of the sentence. In the last sentence, ‘however’ links with the previous sentence.</w:t>
      </w:r>
    </w:p>
    <w:p w14:paraId="57D28363" w14:textId="77777777" w:rsidR="00F54AE2" w:rsidRDefault="00923A7A" w:rsidP="00B26F61">
      <w:pPr>
        <w:spacing w:after="120" w:line="360" w:lineRule="auto"/>
        <w:ind w:right="-2"/>
        <w:rPr>
          <w:rFonts w:ascii="Arial" w:hAnsi="Arial" w:cs="Arial"/>
        </w:rPr>
      </w:pPr>
      <w:r w:rsidRPr="00923A7A">
        <w:rPr>
          <w:rFonts w:ascii="Arial" w:hAnsi="Arial" w:cs="Arial"/>
        </w:rPr>
        <w:lastRenderedPageBreak/>
        <w:t>Conjunctions can thus link both within and between sentences. </w:t>
      </w:r>
    </w:p>
    <w:p w14:paraId="2DC69D40" w14:textId="4716D2D7" w:rsidR="00923A7A" w:rsidRPr="00B26F61" w:rsidRDefault="00923A7A" w:rsidP="00AB667F">
      <w:pPr>
        <w:pStyle w:val="Heading2"/>
        <w:spacing w:after="120" w:line="360" w:lineRule="auto"/>
        <w:rPr>
          <w:i w:val="0"/>
          <w:iCs w:val="0"/>
        </w:rPr>
      </w:pPr>
      <w:r w:rsidRPr="00B26F61">
        <w:rPr>
          <w:i w:val="0"/>
          <w:iCs w:val="0"/>
        </w:rPr>
        <w:t>Subordinate clauses</w:t>
      </w:r>
    </w:p>
    <w:p w14:paraId="378B6988" w14:textId="05F0C339" w:rsidR="00923A7A" w:rsidRPr="00923A7A" w:rsidRDefault="00923A7A" w:rsidP="00923A7A">
      <w:pPr>
        <w:spacing w:after="120" w:line="360" w:lineRule="auto"/>
        <w:ind w:right="-2"/>
        <w:rPr>
          <w:rFonts w:ascii="Arial" w:hAnsi="Arial" w:cs="Arial"/>
        </w:rPr>
      </w:pPr>
      <w:r w:rsidRPr="00923A7A">
        <w:rPr>
          <w:rFonts w:ascii="Arial" w:hAnsi="Arial" w:cs="Arial"/>
        </w:rPr>
        <w:t>Subordinate clauses are another – slightly more sophisticated – way of joining two ideas or pieces of information together. Subordinate clauses often use relative pronouns to link the two ideas. Take, for example, these two short sentences:</w:t>
      </w:r>
    </w:p>
    <w:p w14:paraId="08D86FEA" w14:textId="77777777" w:rsidR="002C133C" w:rsidRDefault="002C133C" w:rsidP="00923A7A">
      <w:pPr>
        <w:spacing w:after="120" w:line="360" w:lineRule="auto"/>
        <w:ind w:right="-2"/>
        <w:rPr>
          <w:rFonts w:ascii="Arial" w:hAnsi="Arial" w:cs="Arial"/>
          <w:i/>
          <w:iCs/>
        </w:rPr>
      </w:pPr>
    </w:p>
    <w:p w14:paraId="5609CA78" w14:textId="5B4DF037" w:rsidR="002C133C" w:rsidRPr="00B401FE" w:rsidRDefault="00B401FE" w:rsidP="00923A7A">
      <w:pPr>
        <w:spacing w:after="120" w:line="360" w:lineRule="auto"/>
        <w:ind w:right="-2"/>
        <w:rPr>
          <w:rFonts w:ascii="Arial" w:hAnsi="Arial" w:cs="Arial"/>
        </w:rPr>
      </w:pPr>
      <w:r>
        <w:rPr>
          <w:rFonts w:ascii="Arial" w:hAnsi="Arial" w:cs="Arial"/>
        </w:rPr>
        <w:t>‘</w:t>
      </w:r>
      <w:r w:rsidR="00923A7A" w:rsidRPr="00B401FE">
        <w:rPr>
          <w:rFonts w:ascii="Arial" w:hAnsi="Arial" w:cs="Arial"/>
        </w:rPr>
        <w:t>The lecturer marked the essay. The essay was very long</w:t>
      </w:r>
      <w:r>
        <w:rPr>
          <w:rFonts w:ascii="Arial" w:hAnsi="Arial" w:cs="Arial"/>
        </w:rPr>
        <w:t>’</w:t>
      </w:r>
      <w:r w:rsidR="00923A7A" w:rsidRPr="00B401FE">
        <w:rPr>
          <w:rFonts w:ascii="Arial" w:hAnsi="Arial" w:cs="Arial"/>
        </w:rPr>
        <w:t>.</w:t>
      </w:r>
    </w:p>
    <w:p w14:paraId="7A5C529B" w14:textId="0191EBA5" w:rsidR="00923A7A" w:rsidRPr="00923A7A" w:rsidRDefault="00923A7A" w:rsidP="00923A7A">
      <w:pPr>
        <w:spacing w:after="120" w:line="360" w:lineRule="auto"/>
        <w:ind w:right="-2"/>
        <w:rPr>
          <w:rFonts w:ascii="Arial" w:hAnsi="Arial" w:cs="Arial"/>
        </w:rPr>
      </w:pPr>
      <w:r w:rsidRPr="00923A7A">
        <w:rPr>
          <w:rFonts w:ascii="Arial" w:hAnsi="Arial" w:cs="Arial"/>
        </w:rPr>
        <w:br/>
        <w:t xml:space="preserve">These sentences do the job – they give the reader the relevant information. However, although sentences like this can sometimes be effective, they get very boring if used too often, </w:t>
      </w:r>
      <w:proofErr w:type="gramStart"/>
      <w:r w:rsidRPr="00923A7A">
        <w:rPr>
          <w:rFonts w:ascii="Arial" w:hAnsi="Arial" w:cs="Arial"/>
        </w:rPr>
        <w:t>and also</w:t>
      </w:r>
      <w:proofErr w:type="gramEnd"/>
      <w:r w:rsidRPr="00923A7A">
        <w:rPr>
          <w:rFonts w:ascii="Arial" w:hAnsi="Arial" w:cs="Arial"/>
        </w:rPr>
        <w:t xml:space="preserve"> make essays feel ‘bitty’ and disjointed. A better way of conveying the same information, therefore, might be to say:</w:t>
      </w:r>
      <w:r w:rsidRPr="00923A7A">
        <w:rPr>
          <w:rFonts w:ascii="Arial" w:hAnsi="Arial" w:cs="Arial"/>
        </w:rPr>
        <w:br/>
      </w:r>
    </w:p>
    <w:p w14:paraId="42D9FA19" w14:textId="23966990" w:rsidR="00923A7A" w:rsidRPr="00923A7A" w:rsidRDefault="00B401FE" w:rsidP="00923A7A">
      <w:pPr>
        <w:spacing w:after="120" w:line="360" w:lineRule="auto"/>
        <w:ind w:right="-2"/>
        <w:rPr>
          <w:rFonts w:ascii="Arial" w:hAnsi="Arial" w:cs="Arial"/>
        </w:rPr>
      </w:pPr>
      <w:r>
        <w:rPr>
          <w:rFonts w:ascii="Arial" w:hAnsi="Arial" w:cs="Arial"/>
        </w:rPr>
        <w:t>‘</w:t>
      </w:r>
      <w:r w:rsidR="00923A7A" w:rsidRPr="00B401FE">
        <w:rPr>
          <w:rFonts w:ascii="Arial" w:hAnsi="Arial" w:cs="Arial"/>
        </w:rPr>
        <w:t>The lecturer marked the essay, which was very long</w:t>
      </w:r>
      <w:r>
        <w:rPr>
          <w:rFonts w:ascii="Arial" w:hAnsi="Arial" w:cs="Arial"/>
        </w:rPr>
        <w:t>’</w:t>
      </w:r>
      <w:r w:rsidR="00923A7A" w:rsidRPr="00923A7A">
        <w:rPr>
          <w:rFonts w:ascii="Arial" w:hAnsi="Arial" w:cs="Arial"/>
          <w:i/>
          <w:iCs/>
        </w:rPr>
        <w:t>.</w:t>
      </w:r>
      <w:r w:rsidR="00923A7A" w:rsidRPr="00923A7A">
        <w:rPr>
          <w:rFonts w:ascii="Arial" w:hAnsi="Arial" w:cs="Arial"/>
        </w:rPr>
        <w:br/>
      </w:r>
      <w:r w:rsidR="00923A7A" w:rsidRPr="00923A7A">
        <w:rPr>
          <w:rFonts w:ascii="Arial" w:hAnsi="Arial" w:cs="Arial"/>
        </w:rPr>
        <w:br/>
        <w:t xml:space="preserve">Which is a relative pronoun. Other commonly used relative pronouns </w:t>
      </w:r>
      <w:proofErr w:type="gramStart"/>
      <w:r w:rsidR="00923A7A" w:rsidRPr="00923A7A">
        <w:rPr>
          <w:rFonts w:ascii="Arial" w:hAnsi="Arial" w:cs="Arial"/>
        </w:rPr>
        <w:t>include:</w:t>
      </w:r>
      <w:proofErr w:type="gramEnd"/>
      <w:r w:rsidR="00923A7A" w:rsidRPr="00923A7A">
        <w:rPr>
          <w:rFonts w:ascii="Arial" w:hAnsi="Arial" w:cs="Arial"/>
        </w:rPr>
        <w:t> who, whom, whose, that and so on.</w:t>
      </w:r>
    </w:p>
    <w:p w14:paraId="3F5C593D" w14:textId="712C71DF" w:rsidR="00923A7A" w:rsidRPr="00923A7A" w:rsidRDefault="00923A7A" w:rsidP="00923A7A">
      <w:pPr>
        <w:spacing w:after="120" w:line="360" w:lineRule="auto"/>
        <w:ind w:right="-2"/>
        <w:rPr>
          <w:rFonts w:ascii="Arial" w:hAnsi="Arial" w:cs="Arial"/>
        </w:rPr>
      </w:pPr>
      <w:r w:rsidRPr="00923A7A">
        <w:rPr>
          <w:rFonts w:ascii="Arial" w:hAnsi="Arial" w:cs="Arial"/>
        </w:rPr>
        <w:t>The part following the relative pronoun is called the subordinate clause – in this case, the subordinate clause is: </w:t>
      </w:r>
      <w:r w:rsidR="00B401FE">
        <w:rPr>
          <w:rFonts w:ascii="Arial" w:hAnsi="Arial" w:cs="Arial"/>
        </w:rPr>
        <w:t>‘</w:t>
      </w:r>
      <w:r w:rsidRPr="00B401FE">
        <w:rPr>
          <w:rFonts w:ascii="Arial" w:hAnsi="Arial" w:cs="Arial"/>
        </w:rPr>
        <w:t>which was very long</w:t>
      </w:r>
      <w:r w:rsidR="00B401FE">
        <w:rPr>
          <w:rFonts w:ascii="Arial" w:hAnsi="Arial" w:cs="Arial"/>
        </w:rPr>
        <w:t>’</w:t>
      </w:r>
      <w:r w:rsidRPr="00B401FE">
        <w:rPr>
          <w:rFonts w:ascii="Arial" w:hAnsi="Arial" w:cs="Arial"/>
        </w:rPr>
        <w:t>.</w:t>
      </w:r>
    </w:p>
    <w:p w14:paraId="54D84FED"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grammatical rules for using relative pronouns can get complicated, especially when the ideas being joined relate to people rather than things. So:</w:t>
      </w:r>
      <w:r w:rsidRPr="00923A7A">
        <w:rPr>
          <w:rFonts w:ascii="Arial" w:hAnsi="Arial" w:cs="Arial"/>
        </w:rPr>
        <w:br/>
        <w:t>The lecturer congratulated the student. The lecturer was a kind and thoughtful person.</w:t>
      </w:r>
      <w:r w:rsidRPr="00923A7A">
        <w:rPr>
          <w:rFonts w:ascii="Arial" w:hAnsi="Arial" w:cs="Arial"/>
        </w:rPr>
        <w:br/>
      </w:r>
      <w:r w:rsidRPr="00923A7A">
        <w:rPr>
          <w:rFonts w:ascii="Arial" w:hAnsi="Arial" w:cs="Arial"/>
        </w:rPr>
        <w:br/>
        <w:t>This can be joined using the relative pronoun who:</w:t>
      </w:r>
    </w:p>
    <w:p w14:paraId="097F1DFA" w14:textId="2C7E35C6" w:rsidR="00923A7A" w:rsidRPr="00B401FE" w:rsidRDefault="00B401FE" w:rsidP="00923A7A">
      <w:pPr>
        <w:spacing w:after="120" w:line="360" w:lineRule="auto"/>
        <w:ind w:right="-2"/>
        <w:rPr>
          <w:rFonts w:ascii="Arial" w:hAnsi="Arial" w:cs="Arial"/>
        </w:rPr>
      </w:pPr>
      <w:r w:rsidRPr="00B401FE">
        <w:rPr>
          <w:rFonts w:ascii="Arial" w:hAnsi="Arial" w:cs="Arial"/>
        </w:rPr>
        <w:t>‘</w:t>
      </w:r>
      <w:r w:rsidR="00923A7A" w:rsidRPr="00B401FE">
        <w:rPr>
          <w:rFonts w:ascii="Arial" w:hAnsi="Arial" w:cs="Arial"/>
        </w:rPr>
        <w:t>The lecturer, who was a kind and thoughtful person, congratulated the student</w:t>
      </w:r>
      <w:r w:rsidRPr="00B401FE">
        <w:rPr>
          <w:rFonts w:ascii="Arial" w:hAnsi="Arial" w:cs="Arial"/>
        </w:rPr>
        <w:t>’</w:t>
      </w:r>
      <w:r w:rsidR="00923A7A" w:rsidRPr="00B401FE">
        <w:rPr>
          <w:rFonts w:ascii="Arial" w:hAnsi="Arial" w:cs="Arial"/>
        </w:rPr>
        <w:t>.</w:t>
      </w:r>
    </w:p>
    <w:p w14:paraId="6CADC25B" w14:textId="77777777" w:rsidR="00923A7A" w:rsidRPr="00923A7A" w:rsidRDefault="00923A7A" w:rsidP="00923A7A">
      <w:pPr>
        <w:spacing w:after="120" w:line="360" w:lineRule="auto"/>
        <w:ind w:right="-2"/>
        <w:rPr>
          <w:rFonts w:ascii="Arial" w:hAnsi="Arial" w:cs="Arial"/>
        </w:rPr>
      </w:pPr>
      <w:r w:rsidRPr="00923A7A">
        <w:rPr>
          <w:rFonts w:ascii="Arial" w:hAnsi="Arial" w:cs="Arial"/>
        </w:rPr>
        <w:br/>
        <w:t>BUT be careful! Consider the following two sentences:</w:t>
      </w:r>
    </w:p>
    <w:p w14:paraId="61060249" w14:textId="181EDD9B" w:rsidR="00923A7A" w:rsidRPr="00923A7A" w:rsidRDefault="00B401FE" w:rsidP="00923A7A">
      <w:pPr>
        <w:spacing w:after="120" w:line="360" w:lineRule="auto"/>
        <w:ind w:right="-2"/>
        <w:rPr>
          <w:rFonts w:ascii="Arial" w:hAnsi="Arial" w:cs="Arial"/>
        </w:rPr>
      </w:pPr>
      <w:r>
        <w:rPr>
          <w:rFonts w:ascii="Arial" w:hAnsi="Arial" w:cs="Arial"/>
        </w:rPr>
        <w:t>‘</w:t>
      </w:r>
      <w:r w:rsidR="00923A7A" w:rsidRPr="00B401FE">
        <w:rPr>
          <w:rFonts w:ascii="Arial" w:hAnsi="Arial" w:cs="Arial"/>
        </w:rPr>
        <w:t>The student was pleased. The lecturer congratulated the student</w:t>
      </w:r>
      <w:r>
        <w:rPr>
          <w:rFonts w:ascii="Arial" w:hAnsi="Arial" w:cs="Arial"/>
        </w:rPr>
        <w:t>’</w:t>
      </w:r>
      <w:r w:rsidR="00923A7A" w:rsidRPr="00B401FE">
        <w:rPr>
          <w:rFonts w:ascii="Arial" w:hAnsi="Arial" w:cs="Arial"/>
        </w:rPr>
        <w:t>.</w:t>
      </w:r>
      <w:r w:rsidR="00923A7A" w:rsidRPr="00923A7A">
        <w:rPr>
          <w:rFonts w:ascii="Arial" w:hAnsi="Arial" w:cs="Arial"/>
        </w:rPr>
        <w:br/>
      </w:r>
      <w:r w:rsidR="00923A7A" w:rsidRPr="00923A7A">
        <w:rPr>
          <w:rFonts w:ascii="Arial" w:hAnsi="Arial" w:cs="Arial"/>
        </w:rPr>
        <w:br/>
        <w:t>In this case, the relative pronoun is whom rather than who:</w:t>
      </w:r>
    </w:p>
    <w:p w14:paraId="3E9293A5" w14:textId="1059FF39" w:rsidR="00923A7A" w:rsidRPr="00923A7A" w:rsidRDefault="00923A7A" w:rsidP="00923A7A">
      <w:pPr>
        <w:spacing w:after="120" w:line="360" w:lineRule="auto"/>
        <w:ind w:right="-2"/>
        <w:rPr>
          <w:rFonts w:ascii="Arial" w:hAnsi="Arial" w:cs="Arial"/>
        </w:rPr>
      </w:pPr>
      <w:r w:rsidRPr="00923A7A">
        <w:rPr>
          <w:rFonts w:ascii="Arial" w:hAnsi="Arial" w:cs="Arial"/>
        </w:rPr>
        <w:lastRenderedPageBreak/>
        <w:t>The student, whom the lecturer congratulated, was pleased.</w:t>
      </w:r>
      <w:r w:rsidRPr="00923A7A">
        <w:rPr>
          <w:rFonts w:ascii="Arial" w:hAnsi="Arial" w:cs="Arial"/>
        </w:rPr>
        <w:br/>
      </w:r>
      <w:r w:rsidRPr="00923A7A">
        <w:rPr>
          <w:rFonts w:ascii="Arial" w:hAnsi="Arial" w:cs="Arial"/>
        </w:rPr>
        <w:br/>
        <w:t>The basic rule is that you use who when the person concerned is the subject of the subordinate clause and whom when the person is the object of the subordinate clause. Note that the important point is the subordinate clause.</w:t>
      </w:r>
      <w:r w:rsidRPr="00923A7A">
        <w:rPr>
          <w:rFonts w:ascii="Arial" w:hAnsi="Arial" w:cs="Arial"/>
        </w:rPr>
        <w:br/>
      </w:r>
      <w:r w:rsidRPr="00923A7A">
        <w:rPr>
          <w:rFonts w:ascii="Arial" w:hAnsi="Arial" w:cs="Arial"/>
        </w:rPr>
        <w:br/>
      </w:r>
      <w:r w:rsidRPr="00B401FE">
        <w:rPr>
          <w:rFonts w:ascii="Arial" w:hAnsi="Arial" w:cs="Arial"/>
        </w:rPr>
        <w:t xml:space="preserve">Sentence 1: </w:t>
      </w:r>
      <w:r w:rsidR="00B401FE">
        <w:rPr>
          <w:rFonts w:ascii="Arial" w:hAnsi="Arial" w:cs="Arial"/>
        </w:rPr>
        <w:t>‘</w:t>
      </w:r>
      <w:r w:rsidRPr="00B401FE">
        <w:rPr>
          <w:rFonts w:ascii="Arial" w:hAnsi="Arial" w:cs="Arial"/>
        </w:rPr>
        <w:t>The student (subject) was pleased</w:t>
      </w:r>
      <w:r w:rsidR="00B401FE">
        <w:rPr>
          <w:rFonts w:ascii="Arial" w:hAnsi="Arial" w:cs="Arial"/>
        </w:rPr>
        <w:t>’</w:t>
      </w:r>
      <w:r w:rsidRPr="00B401FE">
        <w:rPr>
          <w:rFonts w:ascii="Arial" w:hAnsi="Arial" w:cs="Arial"/>
        </w:rPr>
        <w:t>.</w:t>
      </w:r>
      <w:r w:rsidRPr="00B401FE">
        <w:rPr>
          <w:rFonts w:ascii="Arial" w:hAnsi="Arial" w:cs="Arial"/>
        </w:rPr>
        <w:br/>
        <w:t xml:space="preserve">Sentence 2: </w:t>
      </w:r>
      <w:r w:rsidR="00B401FE">
        <w:rPr>
          <w:rFonts w:ascii="Arial" w:hAnsi="Arial" w:cs="Arial"/>
        </w:rPr>
        <w:t>‘</w:t>
      </w:r>
      <w:r w:rsidRPr="00B401FE">
        <w:rPr>
          <w:rFonts w:ascii="Arial" w:hAnsi="Arial" w:cs="Arial"/>
        </w:rPr>
        <w:t>The lecturer (subject) congratulated the student (object)</w:t>
      </w:r>
      <w:r w:rsidR="00B401FE">
        <w:rPr>
          <w:rFonts w:ascii="Arial" w:hAnsi="Arial" w:cs="Arial"/>
        </w:rPr>
        <w:t>’</w:t>
      </w:r>
      <w:r w:rsidRPr="00B401FE">
        <w:rPr>
          <w:rFonts w:ascii="Arial" w:hAnsi="Arial" w:cs="Arial"/>
        </w:rPr>
        <w:t>.</w:t>
      </w:r>
    </w:p>
    <w:p w14:paraId="1836F4B7" w14:textId="77777777" w:rsidR="00923A7A" w:rsidRPr="00B26F61" w:rsidRDefault="00923A7A" w:rsidP="00AB667F">
      <w:pPr>
        <w:pStyle w:val="Heading2"/>
        <w:spacing w:after="120" w:line="360" w:lineRule="auto"/>
        <w:rPr>
          <w:i w:val="0"/>
          <w:iCs w:val="0"/>
        </w:rPr>
      </w:pPr>
      <w:r w:rsidRPr="00B26F61">
        <w:rPr>
          <w:i w:val="0"/>
          <w:iCs w:val="0"/>
        </w:rPr>
        <w:t>Spelling</w:t>
      </w:r>
    </w:p>
    <w:p w14:paraId="0F56C6CF" w14:textId="700B3F77" w:rsidR="00923A7A" w:rsidRPr="00923A7A" w:rsidRDefault="00923A7A" w:rsidP="00923A7A">
      <w:pPr>
        <w:spacing w:after="120" w:line="360" w:lineRule="auto"/>
        <w:ind w:right="-2"/>
        <w:rPr>
          <w:rFonts w:ascii="Arial" w:hAnsi="Arial" w:cs="Arial"/>
        </w:rPr>
      </w:pPr>
      <w:r w:rsidRPr="00923A7A">
        <w:rPr>
          <w:rFonts w:ascii="Arial" w:hAnsi="Arial" w:cs="Arial"/>
        </w:rPr>
        <w:t xml:space="preserve">Spelling is important for </w:t>
      </w:r>
      <w:proofErr w:type="gramStart"/>
      <w:r w:rsidRPr="00923A7A">
        <w:rPr>
          <w:rFonts w:ascii="Arial" w:hAnsi="Arial" w:cs="Arial"/>
        </w:rPr>
        <w:t>exactly the same</w:t>
      </w:r>
      <w:proofErr w:type="gramEnd"/>
      <w:r w:rsidRPr="00923A7A">
        <w:rPr>
          <w:rFonts w:ascii="Arial" w:hAnsi="Arial" w:cs="Arial"/>
        </w:rPr>
        <w:t xml:space="preserve"> reason that grammar and punctuation are important: poor spelling makes for poor communication. Academic writing requires a high degree of accuracy, and this is reflected in the quality of the writing. Sloppy spelling gives the impression that you don’t care about the assignment. It is worth noting that English spelling is inconsistent</w:t>
      </w:r>
      <w:r w:rsidR="00BA6DE1">
        <w:rPr>
          <w:rFonts w:ascii="Arial" w:hAnsi="Arial" w:cs="Arial"/>
        </w:rPr>
        <w:t>,</w:t>
      </w:r>
      <w:r w:rsidRPr="00923A7A">
        <w:rPr>
          <w:rFonts w:ascii="Arial" w:hAnsi="Arial" w:cs="Arial"/>
        </w:rPr>
        <w:t xml:space="preserve"> therefore always use a dictionary or the spell-check built into most </w:t>
      </w:r>
      <w:r w:rsidR="00D34953">
        <w:rPr>
          <w:rFonts w:ascii="Arial" w:hAnsi="Arial" w:cs="Arial"/>
        </w:rPr>
        <w:t>w</w:t>
      </w:r>
      <w:r w:rsidRPr="00923A7A">
        <w:rPr>
          <w:rFonts w:ascii="Arial" w:hAnsi="Arial" w:cs="Arial"/>
        </w:rPr>
        <w:t xml:space="preserve">ord </w:t>
      </w:r>
      <w:r w:rsidR="00D34953">
        <w:rPr>
          <w:rFonts w:ascii="Arial" w:hAnsi="Arial" w:cs="Arial"/>
        </w:rPr>
        <w:t>p</w:t>
      </w:r>
      <w:r w:rsidRPr="00923A7A">
        <w:rPr>
          <w:rFonts w:ascii="Arial" w:hAnsi="Arial" w:cs="Arial"/>
        </w:rPr>
        <w:t>rocess</w:t>
      </w:r>
      <w:r w:rsidR="00E4411D">
        <w:rPr>
          <w:rFonts w:ascii="Arial" w:hAnsi="Arial" w:cs="Arial"/>
        </w:rPr>
        <w:t>ing software</w:t>
      </w:r>
      <w:r w:rsidRPr="00923A7A">
        <w:rPr>
          <w:rFonts w:ascii="Arial" w:hAnsi="Arial" w:cs="Arial"/>
        </w:rPr>
        <w:t>.</w:t>
      </w:r>
    </w:p>
    <w:p w14:paraId="246C9CE9" w14:textId="77777777" w:rsidR="00B26F61" w:rsidRDefault="00B26F61" w:rsidP="00923A7A">
      <w:pPr>
        <w:spacing w:after="120" w:line="360" w:lineRule="auto"/>
        <w:ind w:right="-2"/>
        <w:rPr>
          <w:rFonts w:ascii="Arial" w:hAnsi="Arial" w:cs="Arial"/>
          <w:b/>
          <w:bCs/>
        </w:rPr>
      </w:pPr>
    </w:p>
    <w:p w14:paraId="0F159AC4" w14:textId="67A0F1E4" w:rsidR="00923A7A" w:rsidRPr="00923A7A" w:rsidRDefault="00923A7A" w:rsidP="00923A7A">
      <w:pPr>
        <w:spacing w:after="120" w:line="360" w:lineRule="auto"/>
        <w:ind w:right="-2"/>
        <w:rPr>
          <w:rFonts w:ascii="Arial" w:hAnsi="Arial" w:cs="Arial"/>
          <w:b/>
          <w:bCs/>
        </w:rPr>
      </w:pPr>
      <w:r w:rsidRPr="00923A7A">
        <w:rPr>
          <w:rFonts w:ascii="Arial" w:hAnsi="Arial" w:cs="Arial"/>
          <w:b/>
          <w:bCs/>
        </w:rPr>
        <w:t>Words to watch</w:t>
      </w:r>
    </w:p>
    <w:p w14:paraId="4ADF0115" w14:textId="77777777" w:rsidR="00923A7A" w:rsidRPr="00923A7A" w:rsidRDefault="00923A7A" w:rsidP="00923A7A">
      <w:pPr>
        <w:spacing w:after="120" w:line="360" w:lineRule="auto"/>
        <w:ind w:right="-2"/>
        <w:rPr>
          <w:rFonts w:ascii="Arial" w:hAnsi="Arial" w:cs="Arial"/>
        </w:rPr>
      </w:pPr>
      <w:r w:rsidRPr="00923A7A">
        <w:rPr>
          <w:rFonts w:ascii="Arial" w:hAnsi="Arial" w:cs="Arial"/>
        </w:rPr>
        <w:t>To, too</w:t>
      </w:r>
      <w:r w:rsidRPr="00923A7A">
        <w:rPr>
          <w:rFonts w:ascii="Arial" w:hAnsi="Arial" w:cs="Arial"/>
        </w:rPr>
        <w:br/>
        <w:t>To is used with the infinitive (to watch, to run, etc.) or with an indirect object (I gave the book to the student) or as a preposition (The Manager ran to the Fire Exit)</w:t>
      </w:r>
      <w:r w:rsidRPr="00923A7A">
        <w:rPr>
          <w:rFonts w:ascii="Arial" w:hAnsi="Arial" w:cs="Arial"/>
        </w:rPr>
        <w:br/>
        <w:t>Too is an adverb – it adds information to a verb: ‘that athlete was too slow to win the race’. In addition, it can be used in the sense of also: ‘The teacher, too, was puzzled by this suggestion’.</w:t>
      </w:r>
    </w:p>
    <w:p w14:paraId="68395F17" w14:textId="77777777" w:rsidR="00923A7A" w:rsidRPr="00923A7A" w:rsidRDefault="00923A7A" w:rsidP="00923A7A">
      <w:pPr>
        <w:spacing w:after="120" w:line="360" w:lineRule="auto"/>
        <w:ind w:right="-2"/>
        <w:rPr>
          <w:rFonts w:ascii="Arial" w:hAnsi="Arial" w:cs="Arial"/>
        </w:rPr>
      </w:pPr>
      <w:proofErr w:type="spellStart"/>
      <w:r w:rsidRPr="00923A7A">
        <w:rPr>
          <w:rFonts w:ascii="Arial" w:hAnsi="Arial" w:cs="Arial"/>
        </w:rPr>
        <w:t>Their</w:t>
      </w:r>
      <w:proofErr w:type="spellEnd"/>
      <w:r w:rsidRPr="00923A7A">
        <w:rPr>
          <w:rFonts w:ascii="Arial" w:hAnsi="Arial" w:cs="Arial"/>
        </w:rPr>
        <w:t>, there, they’re</w:t>
      </w:r>
      <w:r w:rsidRPr="00923A7A">
        <w:rPr>
          <w:rFonts w:ascii="Arial" w:hAnsi="Arial" w:cs="Arial"/>
        </w:rPr>
        <w:br/>
      </w:r>
      <w:proofErr w:type="spellStart"/>
      <w:proofErr w:type="gramStart"/>
      <w:r w:rsidRPr="00923A7A">
        <w:rPr>
          <w:rFonts w:ascii="Arial" w:hAnsi="Arial" w:cs="Arial"/>
        </w:rPr>
        <w:t>Their</w:t>
      </w:r>
      <w:proofErr w:type="spellEnd"/>
      <w:proofErr w:type="gramEnd"/>
      <w:r w:rsidRPr="00923A7A">
        <w:rPr>
          <w:rFonts w:ascii="Arial" w:hAnsi="Arial" w:cs="Arial"/>
        </w:rPr>
        <w:t> is a possessive form (something belonging to ‘them’)</w:t>
      </w:r>
      <w:r w:rsidRPr="00923A7A">
        <w:rPr>
          <w:rFonts w:ascii="Arial" w:hAnsi="Arial" w:cs="Arial"/>
        </w:rPr>
        <w:br/>
        <w:t>There is an adverb, indicating location (over there)</w:t>
      </w:r>
      <w:r w:rsidRPr="00923A7A">
        <w:rPr>
          <w:rFonts w:ascii="Arial" w:hAnsi="Arial" w:cs="Arial"/>
        </w:rPr>
        <w:br/>
      </w:r>
      <w:proofErr w:type="gramStart"/>
      <w:r w:rsidRPr="00923A7A">
        <w:rPr>
          <w:rFonts w:ascii="Arial" w:hAnsi="Arial" w:cs="Arial"/>
        </w:rPr>
        <w:t>They’re</w:t>
      </w:r>
      <w:proofErr w:type="gramEnd"/>
      <w:r w:rsidRPr="00923A7A">
        <w:rPr>
          <w:rFonts w:ascii="Arial" w:hAnsi="Arial" w:cs="Arial"/>
        </w:rPr>
        <w:t> is a contraction of ‘they are’</w:t>
      </w:r>
    </w:p>
    <w:p w14:paraId="7C01D4BC"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It’s, </w:t>
      </w:r>
      <w:proofErr w:type="spellStart"/>
      <w:r w:rsidRPr="00923A7A">
        <w:rPr>
          <w:rFonts w:ascii="Arial" w:hAnsi="Arial" w:cs="Arial"/>
        </w:rPr>
        <w:t>its</w:t>
      </w:r>
      <w:proofErr w:type="spellEnd"/>
      <w:r w:rsidRPr="00923A7A">
        <w:rPr>
          <w:rFonts w:ascii="Arial" w:hAnsi="Arial" w:cs="Arial"/>
        </w:rPr>
        <w:br/>
      </w:r>
      <w:proofErr w:type="gramStart"/>
      <w:r w:rsidRPr="00923A7A">
        <w:rPr>
          <w:rFonts w:ascii="Arial" w:hAnsi="Arial" w:cs="Arial"/>
        </w:rPr>
        <w:t>It’s is</w:t>
      </w:r>
      <w:proofErr w:type="gramEnd"/>
      <w:r w:rsidRPr="00923A7A">
        <w:rPr>
          <w:rFonts w:ascii="Arial" w:hAnsi="Arial" w:cs="Arial"/>
        </w:rPr>
        <w:t xml:space="preserve"> a contraction of ‘</w:t>
      </w:r>
      <w:proofErr w:type="gramStart"/>
      <w:r w:rsidRPr="00923A7A">
        <w:rPr>
          <w:rFonts w:ascii="Arial" w:hAnsi="Arial" w:cs="Arial"/>
        </w:rPr>
        <w:t>it</w:t>
      </w:r>
      <w:proofErr w:type="gramEnd"/>
      <w:r w:rsidRPr="00923A7A">
        <w:rPr>
          <w:rFonts w:ascii="Arial" w:hAnsi="Arial" w:cs="Arial"/>
        </w:rPr>
        <w:t xml:space="preserve"> is’</w:t>
      </w:r>
      <w:r w:rsidRPr="00923A7A">
        <w:rPr>
          <w:rFonts w:ascii="Arial" w:hAnsi="Arial" w:cs="Arial"/>
        </w:rPr>
        <w:br/>
      </w:r>
      <w:proofErr w:type="spellStart"/>
      <w:r w:rsidRPr="00923A7A">
        <w:rPr>
          <w:rFonts w:ascii="Arial" w:hAnsi="Arial" w:cs="Arial"/>
        </w:rPr>
        <w:t>Its</w:t>
      </w:r>
      <w:proofErr w:type="spellEnd"/>
      <w:r w:rsidRPr="00923A7A">
        <w:rPr>
          <w:rFonts w:ascii="Arial" w:hAnsi="Arial" w:cs="Arial"/>
        </w:rPr>
        <w:t> is a possessive pronoun (it belongs to it: its properties, etc.)</w:t>
      </w:r>
    </w:p>
    <w:p w14:paraId="6D4B3943" w14:textId="77777777" w:rsidR="00923A7A" w:rsidRPr="00923A7A" w:rsidRDefault="00923A7A" w:rsidP="00923A7A">
      <w:pPr>
        <w:spacing w:after="120" w:line="360" w:lineRule="auto"/>
        <w:ind w:right="-2"/>
        <w:rPr>
          <w:rFonts w:ascii="Arial" w:hAnsi="Arial" w:cs="Arial"/>
        </w:rPr>
      </w:pPr>
      <w:r w:rsidRPr="00923A7A">
        <w:rPr>
          <w:rFonts w:ascii="Arial" w:hAnsi="Arial" w:cs="Arial"/>
        </w:rPr>
        <w:t>Accept, except</w:t>
      </w:r>
      <w:r w:rsidRPr="00923A7A">
        <w:rPr>
          <w:rFonts w:ascii="Arial" w:hAnsi="Arial" w:cs="Arial"/>
        </w:rPr>
        <w:br/>
        <w:t xml:space="preserve">Accept is a verb, meaning to receive something (I accept that gift, they accepted this </w:t>
      </w:r>
      <w:r w:rsidRPr="00923A7A">
        <w:rPr>
          <w:rFonts w:ascii="Arial" w:hAnsi="Arial" w:cs="Arial"/>
        </w:rPr>
        <w:lastRenderedPageBreak/>
        <w:t>idea)</w:t>
      </w:r>
      <w:r w:rsidRPr="00923A7A">
        <w:rPr>
          <w:rFonts w:ascii="Arial" w:hAnsi="Arial" w:cs="Arial"/>
        </w:rPr>
        <w:br/>
        <w:t>Except can be a verb, except it is often used as a preposition meaning ‘but’ (I would accept that idea, except it is wrong….)</w:t>
      </w:r>
    </w:p>
    <w:p w14:paraId="79E0C10A" w14:textId="77777777" w:rsidR="00923A7A" w:rsidRPr="00923A7A" w:rsidRDefault="00923A7A" w:rsidP="00923A7A">
      <w:pPr>
        <w:spacing w:after="120" w:line="360" w:lineRule="auto"/>
        <w:ind w:right="-2"/>
        <w:rPr>
          <w:rFonts w:ascii="Arial" w:hAnsi="Arial" w:cs="Arial"/>
        </w:rPr>
      </w:pPr>
      <w:r w:rsidRPr="00923A7A">
        <w:rPr>
          <w:rFonts w:ascii="Arial" w:hAnsi="Arial" w:cs="Arial"/>
        </w:rPr>
        <w:t>Affect, effect</w:t>
      </w:r>
      <w:r w:rsidRPr="00923A7A">
        <w:rPr>
          <w:rFonts w:ascii="Arial" w:hAnsi="Arial" w:cs="Arial"/>
        </w:rPr>
        <w:br/>
        <w:t>Affect is a verb meaning to influence (Holiday arrangements have been badly affected by the weather conditions)</w:t>
      </w:r>
      <w:r w:rsidRPr="00923A7A">
        <w:rPr>
          <w:rFonts w:ascii="Arial" w:hAnsi="Arial" w:cs="Arial"/>
        </w:rPr>
        <w:br/>
        <w:t>Effect is the outcome of a chain of events (cause and effect)</w:t>
      </w:r>
    </w:p>
    <w:p w14:paraId="3E5A86A8" w14:textId="77777777" w:rsidR="00923A7A" w:rsidRPr="00923A7A" w:rsidRDefault="00923A7A" w:rsidP="00923A7A">
      <w:pPr>
        <w:spacing w:after="120" w:line="360" w:lineRule="auto"/>
        <w:ind w:right="-2"/>
        <w:rPr>
          <w:rFonts w:ascii="Arial" w:hAnsi="Arial" w:cs="Arial"/>
          <w:b/>
          <w:bCs/>
        </w:rPr>
      </w:pPr>
      <w:r w:rsidRPr="00923A7A">
        <w:rPr>
          <w:rFonts w:ascii="Arial" w:hAnsi="Arial" w:cs="Arial"/>
          <w:b/>
          <w:bCs/>
        </w:rPr>
        <w:t>Some odd spelling rules</w:t>
      </w:r>
    </w:p>
    <w:p w14:paraId="31ECB5C5" w14:textId="77777777" w:rsidR="00923A7A" w:rsidRPr="00923A7A" w:rsidRDefault="00923A7A" w:rsidP="00923A7A">
      <w:pPr>
        <w:spacing w:after="120" w:line="360" w:lineRule="auto"/>
        <w:ind w:right="-2"/>
        <w:rPr>
          <w:rFonts w:ascii="Arial" w:hAnsi="Arial" w:cs="Arial"/>
        </w:rPr>
      </w:pPr>
      <w:r w:rsidRPr="00923A7A">
        <w:rPr>
          <w:rFonts w:ascii="Arial" w:hAnsi="Arial" w:cs="Arial"/>
        </w:rPr>
        <w:t>What to do with ‘e’</w:t>
      </w:r>
      <w:r w:rsidRPr="00923A7A">
        <w:rPr>
          <w:rFonts w:ascii="Arial" w:hAnsi="Arial" w:cs="Arial"/>
        </w:rPr>
        <w:br/>
        <w:t>There are exceptions to all the rules about ‘e’ – including the classic “‘</w:t>
      </w:r>
      <w:proofErr w:type="spellStart"/>
      <w:r w:rsidRPr="00923A7A">
        <w:rPr>
          <w:rFonts w:ascii="Arial" w:hAnsi="Arial" w:cs="Arial"/>
        </w:rPr>
        <w:t>i</w:t>
      </w:r>
      <w:proofErr w:type="spellEnd"/>
      <w:r w:rsidRPr="00923A7A">
        <w:rPr>
          <w:rFonts w:ascii="Arial" w:hAnsi="Arial" w:cs="Arial"/>
        </w:rPr>
        <w:t>’ before ‘e’, except after ‘c’” (e.g. weird, science, etc.). There are a few useful general tips, however:</w:t>
      </w:r>
    </w:p>
    <w:p w14:paraId="61061F21" w14:textId="77777777" w:rsidR="00923A7A" w:rsidRPr="00923A7A" w:rsidRDefault="00923A7A" w:rsidP="00923A7A">
      <w:pPr>
        <w:spacing w:after="120" w:line="360" w:lineRule="auto"/>
        <w:ind w:right="-2"/>
        <w:rPr>
          <w:rFonts w:ascii="Arial" w:hAnsi="Arial" w:cs="Arial"/>
        </w:rPr>
      </w:pPr>
      <w:r w:rsidRPr="00923A7A">
        <w:rPr>
          <w:rFonts w:ascii="Arial" w:hAnsi="Arial" w:cs="Arial"/>
        </w:rPr>
        <w:t>Dropping the ‘e’</w:t>
      </w:r>
      <w:r w:rsidRPr="00923A7A">
        <w:rPr>
          <w:rFonts w:ascii="Arial" w:hAnsi="Arial" w:cs="Arial"/>
        </w:rPr>
        <w:br/>
        <w:t>Words ending in ‘e’ often lose the ‘e’ when a suffix (the ending which is added to a word) begins with a vowel or when a ‘y’ is added. For example:</w:t>
      </w:r>
      <w:r w:rsidRPr="00923A7A">
        <w:rPr>
          <w:rFonts w:ascii="Arial" w:hAnsi="Arial" w:cs="Arial"/>
        </w:rPr>
        <w:br/>
      </w:r>
      <w:r w:rsidRPr="00923A7A">
        <w:rPr>
          <w:rFonts w:ascii="Arial" w:hAnsi="Arial" w:cs="Arial"/>
          <w:i/>
          <w:iCs/>
        </w:rPr>
        <w:t>desire + able = desirable</w:t>
      </w:r>
      <w:r w:rsidRPr="00923A7A">
        <w:rPr>
          <w:rFonts w:ascii="Arial" w:hAnsi="Arial" w:cs="Arial"/>
          <w:i/>
          <w:iCs/>
        </w:rPr>
        <w:br/>
        <w:t xml:space="preserve">criticise + </w:t>
      </w:r>
      <w:proofErr w:type="spellStart"/>
      <w:r w:rsidRPr="00923A7A">
        <w:rPr>
          <w:rFonts w:ascii="Arial" w:hAnsi="Arial" w:cs="Arial"/>
          <w:i/>
          <w:iCs/>
        </w:rPr>
        <w:t>ing</w:t>
      </w:r>
      <w:proofErr w:type="spellEnd"/>
      <w:r w:rsidRPr="00923A7A">
        <w:rPr>
          <w:rFonts w:ascii="Arial" w:hAnsi="Arial" w:cs="Arial"/>
          <w:i/>
          <w:iCs/>
        </w:rPr>
        <w:t xml:space="preserve"> = criticising</w:t>
      </w:r>
      <w:r w:rsidRPr="00923A7A">
        <w:rPr>
          <w:rFonts w:ascii="Arial" w:hAnsi="Arial" w:cs="Arial"/>
          <w:i/>
          <w:iCs/>
        </w:rPr>
        <w:br/>
        <w:t xml:space="preserve">advise + </w:t>
      </w:r>
      <w:proofErr w:type="spellStart"/>
      <w:r w:rsidRPr="00923A7A">
        <w:rPr>
          <w:rFonts w:ascii="Arial" w:hAnsi="Arial" w:cs="Arial"/>
          <w:i/>
          <w:iCs/>
        </w:rPr>
        <w:t>ory</w:t>
      </w:r>
      <w:proofErr w:type="spellEnd"/>
      <w:r w:rsidRPr="00923A7A">
        <w:rPr>
          <w:rFonts w:ascii="Arial" w:hAnsi="Arial" w:cs="Arial"/>
          <w:i/>
          <w:iCs/>
        </w:rPr>
        <w:t xml:space="preserve"> = advisory</w:t>
      </w:r>
      <w:r w:rsidRPr="00923A7A">
        <w:rPr>
          <w:rFonts w:ascii="Arial" w:hAnsi="Arial" w:cs="Arial"/>
          <w:i/>
          <w:iCs/>
        </w:rPr>
        <w:br/>
        <w:t>educate + ion = education</w:t>
      </w:r>
      <w:r w:rsidRPr="00923A7A">
        <w:rPr>
          <w:rFonts w:ascii="Arial" w:hAnsi="Arial" w:cs="Arial"/>
          <w:i/>
          <w:iCs/>
        </w:rPr>
        <w:br/>
        <w:t>arrive + al = arrival</w:t>
      </w:r>
      <w:r w:rsidRPr="00923A7A">
        <w:rPr>
          <w:rFonts w:ascii="Arial" w:hAnsi="Arial" w:cs="Arial"/>
          <w:i/>
          <w:iCs/>
        </w:rPr>
        <w:br/>
        <w:t xml:space="preserve">close + </w:t>
      </w:r>
      <w:proofErr w:type="spellStart"/>
      <w:r w:rsidRPr="00923A7A">
        <w:rPr>
          <w:rFonts w:ascii="Arial" w:hAnsi="Arial" w:cs="Arial"/>
          <w:i/>
          <w:iCs/>
        </w:rPr>
        <w:t>ure</w:t>
      </w:r>
      <w:proofErr w:type="spellEnd"/>
      <w:r w:rsidRPr="00923A7A">
        <w:rPr>
          <w:rFonts w:ascii="Arial" w:hAnsi="Arial" w:cs="Arial"/>
          <w:i/>
          <w:iCs/>
        </w:rPr>
        <w:t xml:space="preserve"> = closure</w:t>
      </w:r>
      <w:r w:rsidRPr="00923A7A">
        <w:rPr>
          <w:rFonts w:ascii="Arial" w:hAnsi="Arial" w:cs="Arial"/>
          <w:i/>
          <w:iCs/>
        </w:rPr>
        <w:br/>
        <w:t>noise + y = noisy</w:t>
      </w:r>
    </w:p>
    <w:p w14:paraId="42E529A7" w14:textId="77777777" w:rsidR="00923A7A" w:rsidRPr="00923A7A" w:rsidRDefault="00923A7A" w:rsidP="00923A7A">
      <w:pPr>
        <w:spacing w:after="120" w:line="360" w:lineRule="auto"/>
        <w:ind w:right="-2"/>
        <w:rPr>
          <w:rFonts w:ascii="Arial" w:hAnsi="Arial" w:cs="Arial"/>
        </w:rPr>
      </w:pPr>
      <w:r w:rsidRPr="00923A7A">
        <w:rPr>
          <w:rFonts w:ascii="Arial" w:hAnsi="Arial" w:cs="Arial"/>
        </w:rPr>
        <w:t>Keeping the ‘e’</w:t>
      </w:r>
      <w:r w:rsidRPr="00923A7A">
        <w:rPr>
          <w:rFonts w:ascii="Arial" w:hAnsi="Arial" w:cs="Arial"/>
        </w:rPr>
        <w:br/>
        <w:t>Inevitably, there are exceptions to this general rule, and the ‘e’ is kept. For example:</w:t>
      </w:r>
    </w:p>
    <w:p w14:paraId="6C7BBE63" w14:textId="77777777" w:rsidR="00923A7A" w:rsidRPr="00923A7A" w:rsidRDefault="00923A7A" w:rsidP="00923A7A">
      <w:pPr>
        <w:spacing w:after="120" w:line="360" w:lineRule="auto"/>
        <w:ind w:right="-2"/>
        <w:rPr>
          <w:rFonts w:ascii="Arial" w:hAnsi="Arial" w:cs="Arial"/>
        </w:rPr>
      </w:pPr>
      <w:r w:rsidRPr="00923A7A">
        <w:rPr>
          <w:rFonts w:ascii="Arial" w:hAnsi="Arial" w:cs="Arial"/>
          <w:i/>
          <w:iCs/>
        </w:rPr>
        <w:t>like + able = likeable</w:t>
      </w:r>
      <w:r w:rsidRPr="00923A7A">
        <w:rPr>
          <w:rFonts w:ascii="Arial" w:hAnsi="Arial" w:cs="Arial"/>
          <w:i/>
          <w:iCs/>
        </w:rPr>
        <w:br/>
        <w:t>stripe + y = stripey</w:t>
      </w:r>
    </w:p>
    <w:p w14:paraId="6243CA2F"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‘e’ is also kept when the suffix begins with a consonant, as in -ness, -</w:t>
      </w:r>
      <w:proofErr w:type="spellStart"/>
      <w:r w:rsidRPr="00923A7A">
        <w:rPr>
          <w:rFonts w:ascii="Arial" w:hAnsi="Arial" w:cs="Arial"/>
        </w:rPr>
        <w:t>ly</w:t>
      </w:r>
      <w:proofErr w:type="spellEnd"/>
      <w:r w:rsidRPr="00923A7A">
        <w:rPr>
          <w:rFonts w:ascii="Arial" w:hAnsi="Arial" w:cs="Arial"/>
        </w:rPr>
        <w:t>, -</w:t>
      </w:r>
      <w:proofErr w:type="spellStart"/>
      <w:r w:rsidRPr="00923A7A">
        <w:rPr>
          <w:rFonts w:ascii="Arial" w:hAnsi="Arial" w:cs="Arial"/>
        </w:rPr>
        <w:t>ment</w:t>
      </w:r>
      <w:proofErr w:type="spellEnd"/>
      <w:r w:rsidRPr="00923A7A">
        <w:rPr>
          <w:rFonts w:ascii="Arial" w:hAnsi="Arial" w:cs="Arial"/>
        </w:rPr>
        <w:t>, -</w:t>
      </w:r>
      <w:proofErr w:type="spellStart"/>
      <w:r w:rsidRPr="00923A7A">
        <w:rPr>
          <w:rFonts w:ascii="Arial" w:hAnsi="Arial" w:cs="Arial"/>
        </w:rPr>
        <w:t>ful</w:t>
      </w:r>
      <w:proofErr w:type="spellEnd"/>
      <w:r w:rsidRPr="00923A7A">
        <w:rPr>
          <w:rFonts w:ascii="Arial" w:hAnsi="Arial" w:cs="Arial"/>
        </w:rPr>
        <w:t>, -less etc. For example:</w:t>
      </w:r>
      <w:r w:rsidRPr="00923A7A">
        <w:rPr>
          <w:rFonts w:ascii="Arial" w:hAnsi="Arial" w:cs="Arial"/>
        </w:rPr>
        <w:br/>
      </w:r>
      <w:r w:rsidRPr="00923A7A">
        <w:rPr>
          <w:rFonts w:ascii="Arial" w:hAnsi="Arial" w:cs="Arial"/>
          <w:i/>
          <w:iCs/>
        </w:rPr>
        <w:t xml:space="preserve">sincere + </w:t>
      </w:r>
      <w:proofErr w:type="spellStart"/>
      <w:r w:rsidRPr="00923A7A">
        <w:rPr>
          <w:rFonts w:ascii="Arial" w:hAnsi="Arial" w:cs="Arial"/>
          <w:i/>
          <w:iCs/>
        </w:rPr>
        <w:t>ly</w:t>
      </w:r>
      <w:proofErr w:type="spellEnd"/>
      <w:r w:rsidRPr="00923A7A">
        <w:rPr>
          <w:rFonts w:ascii="Arial" w:hAnsi="Arial" w:cs="Arial"/>
          <w:i/>
          <w:iCs/>
        </w:rPr>
        <w:t xml:space="preserve"> = sincerely</w:t>
      </w:r>
      <w:r w:rsidRPr="00923A7A">
        <w:rPr>
          <w:rFonts w:ascii="Arial" w:hAnsi="Arial" w:cs="Arial"/>
          <w:i/>
          <w:iCs/>
        </w:rPr>
        <w:br/>
        <w:t xml:space="preserve">late + </w:t>
      </w:r>
      <w:proofErr w:type="spellStart"/>
      <w:r w:rsidRPr="00923A7A">
        <w:rPr>
          <w:rFonts w:ascii="Arial" w:hAnsi="Arial" w:cs="Arial"/>
          <w:i/>
          <w:iCs/>
        </w:rPr>
        <w:t>ly</w:t>
      </w:r>
      <w:proofErr w:type="spellEnd"/>
      <w:r w:rsidRPr="00923A7A">
        <w:rPr>
          <w:rFonts w:ascii="Arial" w:hAnsi="Arial" w:cs="Arial"/>
          <w:i/>
          <w:iCs/>
        </w:rPr>
        <w:t xml:space="preserve"> = lately</w:t>
      </w:r>
      <w:r w:rsidRPr="00923A7A">
        <w:rPr>
          <w:rFonts w:ascii="Arial" w:hAnsi="Arial" w:cs="Arial"/>
          <w:i/>
          <w:iCs/>
        </w:rPr>
        <w:br/>
        <w:t>polite + ness = politeness</w:t>
      </w:r>
      <w:r w:rsidRPr="00923A7A">
        <w:rPr>
          <w:rFonts w:ascii="Arial" w:hAnsi="Arial" w:cs="Arial"/>
          <w:i/>
          <w:iCs/>
        </w:rPr>
        <w:br/>
        <w:t xml:space="preserve">place + </w:t>
      </w:r>
      <w:proofErr w:type="spellStart"/>
      <w:r w:rsidRPr="00923A7A">
        <w:rPr>
          <w:rFonts w:ascii="Arial" w:hAnsi="Arial" w:cs="Arial"/>
          <w:i/>
          <w:iCs/>
        </w:rPr>
        <w:t>ment</w:t>
      </w:r>
      <w:proofErr w:type="spellEnd"/>
      <w:r w:rsidRPr="00923A7A">
        <w:rPr>
          <w:rFonts w:ascii="Arial" w:hAnsi="Arial" w:cs="Arial"/>
          <w:i/>
          <w:iCs/>
        </w:rPr>
        <w:t xml:space="preserve"> = placement</w:t>
      </w:r>
      <w:r w:rsidRPr="00923A7A">
        <w:rPr>
          <w:rFonts w:ascii="Arial" w:hAnsi="Arial" w:cs="Arial"/>
          <w:i/>
          <w:iCs/>
        </w:rPr>
        <w:br/>
      </w:r>
      <w:r w:rsidRPr="00923A7A">
        <w:rPr>
          <w:rFonts w:ascii="Arial" w:hAnsi="Arial" w:cs="Arial"/>
          <w:i/>
          <w:iCs/>
        </w:rPr>
        <w:lastRenderedPageBreak/>
        <w:t xml:space="preserve">complete + </w:t>
      </w:r>
      <w:proofErr w:type="spellStart"/>
      <w:r w:rsidRPr="00923A7A">
        <w:rPr>
          <w:rFonts w:ascii="Arial" w:hAnsi="Arial" w:cs="Arial"/>
          <w:i/>
          <w:iCs/>
        </w:rPr>
        <w:t>ly</w:t>
      </w:r>
      <w:proofErr w:type="spellEnd"/>
      <w:r w:rsidRPr="00923A7A">
        <w:rPr>
          <w:rFonts w:ascii="Arial" w:hAnsi="Arial" w:cs="Arial"/>
          <w:i/>
          <w:iCs/>
        </w:rPr>
        <w:t xml:space="preserve"> = completely</w:t>
      </w:r>
      <w:r w:rsidRPr="00923A7A">
        <w:rPr>
          <w:rFonts w:ascii="Arial" w:hAnsi="Arial" w:cs="Arial"/>
          <w:i/>
          <w:iCs/>
        </w:rPr>
        <w:br/>
        <w:t>blame + less = blameless</w:t>
      </w:r>
    </w:p>
    <w:p w14:paraId="136045FC" w14:textId="03817149" w:rsidR="00B26F61" w:rsidRPr="00F54AE2" w:rsidRDefault="00923A7A" w:rsidP="00923A7A">
      <w:pPr>
        <w:spacing w:after="120" w:line="360" w:lineRule="auto"/>
        <w:ind w:right="-2"/>
        <w:rPr>
          <w:rFonts w:ascii="Arial" w:hAnsi="Arial" w:cs="Arial"/>
        </w:rPr>
      </w:pPr>
      <w:r w:rsidRPr="00923A7A">
        <w:rPr>
          <w:rFonts w:ascii="Arial" w:hAnsi="Arial" w:cs="Arial"/>
        </w:rPr>
        <w:t>But (of course!), there are also exceptions to this rule. In some cases, the ‘e’ is dropped before the consonantal suffix. For example:</w:t>
      </w:r>
      <w:r w:rsidRPr="00923A7A">
        <w:rPr>
          <w:rFonts w:ascii="Arial" w:hAnsi="Arial" w:cs="Arial"/>
        </w:rPr>
        <w:br/>
        <w:t xml:space="preserve">argue + </w:t>
      </w:r>
      <w:proofErr w:type="spellStart"/>
      <w:r w:rsidRPr="00923A7A">
        <w:rPr>
          <w:rFonts w:ascii="Arial" w:hAnsi="Arial" w:cs="Arial"/>
        </w:rPr>
        <w:t>ment</w:t>
      </w:r>
      <w:proofErr w:type="spellEnd"/>
      <w:r w:rsidRPr="00923A7A">
        <w:rPr>
          <w:rFonts w:ascii="Arial" w:hAnsi="Arial" w:cs="Arial"/>
        </w:rPr>
        <w:t xml:space="preserve"> = argument</w:t>
      </w:r>
      <w:r w:rsidRPr="00923A7A">
        <w:rPr>
          <w:rFonts w:ascii="Arial" w:hAnsi="Arial" w:cs="Arial"/>
        </w:rPr>
        <w:br/>
        <w:t xml:space="preserve">wise + </w:t>
      </w:r>
      <w:proofErr w:type="spellStart"/>
      <w:r w:rsidRPr="00923A7A">
        <w:rPr>
          <w:rFonts w:ascii="Arial" w:hAnsi="Arial" w:cs="Arial"/>
        </w:rPr>
        <w:t>dom</w:t>
      </w:r>
      <w:proofErr w:type="spellEnd"/>
      <w:r w:rsidRPr="00923A7A">
        <w:rPr>
          <w:rFonts w:ascii="Arial" w:hAnsi="Arial" w:cs="Arial"/>
        </w:rPr>
        <w:t xml:space="preserve"> = wisdom</w:t>
      </w:r>
      <w:r w:rsidRPr="00923A7A">
        <w:rPr>
          <w:rFonts w:ascii="Arial" w:hAnsi="Arial" w:cs="Arial"/>
        </w:rPr>
        <w:br/>
        <w:t xml:space="preserve">true + </w:t>
      </w:r>
      <w:proofErr w:type="spellStart"/>
      <w:r w:rsidRPr="00923A7A">
        <w:rPr>
          <w:rFonts w:ascii="Arial" w:hAnsi="Arial" w:cs="Arial"/>
        </w:rPr>
        <w:t>th</w:t>
      </w:r>
      <w:proofErr w:type="spellEnd"/>
      <w:r w:rsidRPr="00923A7A">
        <w:rPr>
          <w:rFonts w:ascii="Arial" w:hAnsi="Arial" w:cs="Arial"/>
        </w:rPr>
        <w:t xml:space="preserve"> = truth</w:t>
      </w:r>
      <w:r w:rsidRPr="00923A7A">
        <w:rPr>
          <w:rFonts w:ascii="Arial" w:hAnsi="Arial" w:cs="Arial"/>
        </w:rPr>
        <w:br/>
        <w:t xml:space="preserve">true + </w:t>
      </w:r>
      <w:proofErr w:type="spellStart"/>
      <w:r w:rsidRPr="00923A7A">
        <w:rPr>
          <w:rFonts w:ascii="Arial" w:hAnsi="Arial" w:cs="Arial"/>
        </w:rPr>
        <w:t>ly</w:t>
      </w:r>
      <w:proofErr w:type="spellEnd"/>
      <w:r w:rsidRPr="00923A7A">
        <w:rPr>
          <w:rFonts w:ascii="Arial" w:hAnsi="Arial" w:cs="Arial"/>
        </w:rPr>
        <w:t xml:space="preserve"> = truly</w:t>
      </w:r>
      <w:r w:rsidRPr="00923A7A">
        <w:rPr>
          <w:rFonts w:ascii="Arial" w:hAnsi="Arial" w:cs="Arial"/>
        </w:rPr>
        <w:br/>
        <w:t xml:space="preserve">nine + </w:t>
      </w:r>
      <w:proofErr w:type="spellStart"/>
      <w:r w:rsidRPr="00923A7A">
        <w:rPr>
          <w:rFonts w:ascii="Arial" w:hAnsi="Arial" w:cs="Arial"/>
        </w:rPr>
        <w:t>th</w:t>
      </w:r>
      <w:proofErr w:type="spellEnd"/>
      <w:r w:rsidRPr="00923A7A">
        <w:rPr>
          <w:rFonts w:ascii="Arial" w:hAnsi="Arial" w:cs="Arial"/>
        </w:rPr>
        <w:t xml:space="preserve"> = ninth</w:t>
      </w:r>
    </w:p>
    <w:p w14:paraId="4FBCC3BF" w14:textId="204F0ADB" w:rsidR="00923A7A" w:rsidRPr="00923A7A" w:rsidRDefault="00923A7A" w:rsidP="00923A7A">
      <w:pPr>
        <w:spacing w:after="120" w:line="360" w:lineRule="auto"/>
        <w:ind w:right="-2"/>
        <w:rPr>
          <w:rFonts w:ascii="Arial" w:hAnsi="Arial" w:cs="Arial"/>
          <w:b/>
          <w:bCs/>
          <w:sz w:val="28"/>
          <w:szCs w:val="28"/>
        </w:rPr>
      </w:pPr>
      <w:r w:rsidRPr="00923A7A">
        <w:rPr>
          <w:rFonts w:ascii="Arial" w:hAnsi="Arial" w:cs="Arial"/>
          <w:b/>
          <w:bCs/>
          <w:sz w:val="28"/>
          <w:szCs w:val="28"/>
        </w:rPr>
        <w:t>Punctuation</w:t>
      </w:r>
    </w:p>
    <w:p w14:paraId="18CCE802" w14:textId="5480B834" w:rsidR="00923A7A" w:rsidRPr="00923A7A" w:rsidRDefault="00923A7A" w:rsidP="00923A7A">
      <w:pPr>
        <w:spacing w:after="120" w:line="360" w:lineRule="auto"/>
        <w:ind w:right="-2"/>
        <w:rPr>
          <w:rFonts w:ascii="Arial" w:hAnsi="Arial" w:cs="Arial"/>
        </w:rPr>
      </w:pPr>
      <w:r w:rsidRPr="00923A7A">
        <w:rPr>
          <w:rFonts w:ascii="Arial" w:hAnsi="Arial" w:cs="Arial"/>
        </w:rPr>
        <w:t xml:space="preserve">Punctuation is simply a series of conventions that make it easier for readers to follow your train of thought. A complete sentence (one thought or idea) is indicated by a full stop (.). A pause in the flow of thought, for example, to allow additional information, is indicated by a comma (,). A semi-colon (;) is used to indicate a fuller pause than a comma, but not the </w:t>
      </w:r>
      <w:proofErr w:type="gramStart"/>
      <w:r w:rsidRPr="00923A7A">
        <w:rPr>
          <w:rFonts w:ascii="Arial" w:hAnsi="Arial" w:cs="Arial"/>
        </w:rPr>
        <w:t>final end</w:t>
      </w:r>
      <w:proofErr w:type="gramEnd"/>
      <w:r w:rsidRPr="00923A7A">
        <w:rPr>
          <w:rFonts w:ascii="Arial" w:hAnsi="Arial" w:cs="Arial"/>
        </w:rPr>
        <w:t xml:space="preserve"> of the sentence. A colon (:) is used to indicate the beginning of a list. Apostrophes (‘) have several uses: to indicate that letters have been left out of a word. Capital letters have several uses: to indicate the beginning of a sentence by starting the word with a capital letter; but </w:t>
      </w:r>
      <w:proofErr w:type="gramStart"/>
      <w:r w:rsidRPr="00923A7A">
        <w:rPr>
          <w:rFonts w:ascii="Arial" w:hAnsi="Arial" w:cs="Arial"/>
        </w:rPr>
        <w:t>also</w:t>
      </w:r>
      <w:proofErr w:type="gramEnd"/>
      <w:r w:rsidRPr="00923A7A">
        <w:rPr>
          <w:rFonts w:ascii="Arial" w:hAnsi="Arial" w:cs="Arial"/>
        </w:rPr>
        <w:t xml:space="preserve"> to distinguish titles and proper nouns (the Bible, the Act of Parliament etc) from ordinary text.  </w:t>
      </w:r>
    </w:p>
    <w:p w14:paraId="62DA7AA2" w14:textId="3CA0FB24" w:rsidR="00923A7A" w:rsidRPr="00923A7A" w:rsidRDefault="00923A7A" w:rsidP="00923A7A">
      <w:pPr>
        <w:spacing w:after="120" w:line="360" w:lineRule="auto"/>
        <w:ind w:right="-2"/>
        <w:rPr>
          <w:rFonts w:ascii="Arial" w:hAnsi="Arial" w:cs="Arial"/>
          <w:b/>
          <w:bCs/>
        </w:rPr>
      </w:pPr>
      <w:r w:rsidRPr="00923A7A">
        <w:rPr>
          <w:rFonts w:ascii="Arial" w:hAnsi="Arial" w:cs="Arial"/>
          <w:b/>
          <w:bCs/>
        </w:rPr>
        <w:t>Full Stops</w:t>
      </w:r>
    </w:p>
    <w:p w14:paraId="729F9647" w14:textId="77777777" w:rsidR="00923A7A" w:rsidRPr="00923A7A" w:rsidRDefault="00923A7A" w:rsidP="00923A7A">
      <w:pPr>
        <w:spacing w:after="120" w:line="360" w:lineRule="auto"/>
        <w:ind w:right="-2"/>
        <w:rPr>
          <w:rFonts w:ascii="Arial" w:hAnsi="Arial" w:cs="Arial"/>
        </w:rPr>
      </w:pPr>
      <w:r w:rsidRPr="00923A7A">
        <w:rPr>
          <w:rFonts w:ascii="Arial" w:hAnsi="Arial" w:cs="Arial"/>
        </w:rPr>
        <w:t>Full stops are used to divide text and create boundaries by marking the end of a sentence.</w:t>
      </w:r>
    </w:p>
    <w:p w14:paraId="6F55248A" w14:textId="77777777" w:rsidR="00923A7A" w:rsidRPr="00923A7A" w:rsidRDefault="00923A7A" w:rsidP="00923A7A">
      <w:pPr>
        <w:numPr>
          <w:ilvl w:val="0"/>
          <w:numId w:val="25"/>
        </w:numPr>
        <w:spacing w:after="120" w:line="360" w:lineRule="auto"/>
        <w:ind w:right="-2"/>
        <w:rPr>
          <w:rFonts w:ascii="Arial" w:hAnsi="Arial" w:cs="Arial"/>
        </w:rPr>
      </w:pPr>
      <w:r w:rsidRPr="00923A7A">
        <w:rPr>
          <w:rFonts w:ascii="Arial" w:hAnsi="Arial" w:cs="Arial"/>
        </w:rPr>
        <w:t>Make sure that your full stops look like full stops and that they are distinct from commas.</w:t>
      </w:r>
    </w:p>
    <w:p w14:paraId="3067C0FD" w14:textId="77777777" w:rsidR="00923A7A" w:rsidRPr="00923A7A" w:rsidRDefault="00923A7A" w:rsidP="00923A7A">
      <w:pPr>
        <w:numPr>
          <w:ilvl w:val="0"/>
          <w:numId w:val="25"/>
        </w:numPr>
        <w:spacing w:after="120" w:line="360" w:lineRule="auto"/>
        <w:ind w:right="-2"/>
        <w:rPr>
          <w:rFonts w:ascii="Arial" w:hAnsi="Arial" w:cs="Arial"/>
        </w:rPr>
      </w:pPr>
      <w:r w:rsidRPr="00923A7A">
        <w:rPr>
          <w:rFonts w:ascii="Arial" w:hAnsi="Arial" w:cs="Arial"/>
        </w:rPr>
        <w:t>Make sure that the letter following a full stop is always a capital letter and looks like one.</w:t>
      </w:r>
    </w:p>
    <w:p w14:paraId="17637152" w14:textId="77777777" w:rsidR="00923A7A" w:rsidRDefault="00923A7A" w:rsidP="00923A7A">
      <w:pPr>
        <w:numPr>
          <w:ilvl w:val="0"/>
          <w:numId w:val="25"/>
        </w:numPr>
        <w:spacing w:after="120" w:line="360" w:lineRule="auto"/>
        <w:ind w:right="-2"/>
        <w:rPr>
          <w:rFonts w:ascii="Arial" w:hAnsi="Arial" w:cs="Arial"/>
        </w:rPr>
      </w:pPr>
      <w:r w:rsidRPr="00923A7A">
        <w:rPr>
          <w:rFonts w:ascii="Arial" w:hAnsi="Arial" w:cs="Arial"/>
        </w:rPr>
        <w:t>Remember, feedback from your lecturers that point out that there are too many commas in your writing may well mean that your commas are doing the wrong job. After you have completed one sequence of thought, indicate this with a full stop. Then move on to the next one.</w:t>
      </w:r>
    </w:p>
    <w:p w14:paraId="1412C36F" w14:textId="77777777" w:rsidR="00F54AE2" w:rsidRPr="00923A7A" w:rsidRDefault="00F54AE2" w:rsidP="00F54AE2">
      <w:pPr>
        <w:spacing w:after="120" w:line="360" w:lineRule="auto"/>
        <w:ind w:left="720" w:right="-2"/>
        <w:rPr>
          <w:rFonts w:ascii="Arial" w:hAnsi="Arial" w:cs="Arial"/>
        </w:rPr>
      </w:pPr>
    </w:p>
    <w:p w14:paraId="5CFF0E3C" w14:textId="77777777" w:rsidR="00923A7A" w:rsidRPr="00923A7A" w:rsidRDefault="00923A7A" w:rsidP="00923A7A">
      <w:pPr>
        <w:spacing w:after="120" w:line="360" w:lineRule="auto"/>
        <w:ind w:right="-2"/>
        <w:rPr>
          <w:rFonts w:ascii="Arial" w:hAnsi="Arial" w:cs="Arial"/>
          <w:b/>
          <w:bCs/>
        </w:rPr>
      </w:pPr>
      <w:r w:rsidRPr="00923A7A">
        <w:rPr>
          <w:rFonts w:ascii="Arial" w:hAnsi="Arial" w:cs="Arial"/>
          <w:b/>
          <w:bCs/>
        </w:rPr>
        <w:lastRenderedPageBreak/>
        <w:t>Commas</w:t>
      </w:r>
    </w:p>
    <w:p w14:paraId="3FD1FD85" w14:textId="77777777" w:rsidR="00923A7A" w:rsidRPr="00923A7A" w:rsidRDefault="00923A7A" w:rsidP="00923A7A">
      <w:pPr>
        <w:spacing w:after="120" w:line="360" w:lineRule="auto"/>
        <w:ind w:right="-2"/>
        <w:rPr>
          <w:rFonts w:ascii="Arial" w:hAnsi="Arial" w:cs="Arial"/>
        </w:rPr>
      </w:pPr>
      <w:r w:rsidRPr="00923A7A">
        <w:rPr>
          <w:rFonts w:ascii="Arial" w:hAnsi="Arial" w:cs="Arial"/>
        </w:rPr>
        <w:t>Commas are used to divide up groups of words within a sentence. They are extremely important and help to keep units of writing together. This helps to clarify understanding and avoids frustrating the reader.</w:t>
      </w:r>
    </w:p>
    <w:p w14:paraId="75F7BC77"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 main function of the comma is to:</w:t>
      </w:r>
    </w:p>
    <w:p w14:paraId="3C0629AD" w14:textId="77777777" w:rsidR="00923A7A" w:rsidRPr="00923A7A" w:rsidRDefault="00923A7A" w:rsidP="00923A7A">
      <w:pPr>
        <w:spacing w:after="120" w:line="360" w:lineRule="auto"/>
        <w:ind w:right="-2"/>
        <w:rPr>
          <w:rFonts w:ascii="Arial" w:hAnsi="Arial" w:cs="Arial"/>
        </w:rPr>
      </w:pPr>
      <w:r w:rsidRPr="00923A7A">
        <w:rPr>
          <w:rFonts w:ascii="Arial" w:hAnsi="Arial" w:cs="Arial"/>
        </w:rPr>
        <w:t>After the main points had been presented, the students were asked for their comments.</w:t>
      </w:r>
    </w:p>
    <w:p w14:paraId="5379A2D8" w14:textId="77777777" w:rsidR="00923A7A" w:rsidRPr="00923A7A" w:rsidRDefault="00923A7A" w:rsidP="00923A7A">
      <w:pPr>
        <w:numPr>
          <w:ilvl w:val="0"/>
          <w:numId w:val="26"/>
        </w:numPr>
        <w:spacing w:after="120" w:line="360" w:lineRule="auto"/>
        <w:ind w:right="-2"/>
        <w:rPr>
          <w:rFonts w:ascii="Arial" w:hAnsi="Arial" w:cs="Arial"/>
        </w:rPr>
      </w:pPr>
      <w:r w:rsidRPr="00923A7A">
        <w:rPr>
          <w:rFonts w:ascii="Arial" w:hAnsi="Arial" w:cs="Arial"/>
        </w:rPr>
        <w:t>Break up parts of longer sentences - for example:</w:t>
      </w:r>
    </w:p>
    <w:p w14:paraId="7C691FDE" w14:textId="77777777" w:rsidR="00923A7A" w:rsidRPr="00923A7A" w:rsidRDefault="00923A7A" w:rsidP="00923A7A">
      <w:pPr>
        <w:spacing w:after="120" w:line="360" w:lineRule="auto"/>
        <w:ind w:right="-2"/>
        <w:rPr>
          <w:rFonts w:ascii="Arial" w:hAnsi="Arial" w:cs="Arial"/>
        </w:rPr>
      </w:pPr>
      <w:r w:rsidRPr="00923A7A">
        <w:rPr>
          <w:rFonts w:ascii="Arial" w:hAnsi="Arial" w:cs="Arial"/>
        </w:rPr>
        <w:t>(N.B. The comma in this example neatly divides the meaning into two parts. If there were no comma, the reader would read, “presented the students….” as a word group, and this would not make sense without re-reading for clarification.)</w:t>
      </w:r>
    </w:p>
    <w:p w14:paraId="67F87AF6" w14:textId="77777777" w:rsidR="00923A7A" w:rsidRPr="00923A7A" w:rsidRDefault="00923A7A" w:rsidP="00923A7A">
      <w:pPr>
        <w:spacing w:after="120" w:line="360" w:lineRule="auto"/>
        <w:ind w:right="-2"/>
        <w:rPr>
          <w:rFonts w:ascii="Arial" w:hAnsi="Arial" w:cs="Arial"/>
        </w:rPr>
      </w:pPr>
      <w:r w:rsidRPr="00923A7A">
        <w:rPr>
          <w:rFonts w:ascii="Arial" w:hAnsi="Arial" w:cs="Arial"/>
        </w:rPr>
        <w:t>There would, however, be no comma in the following sentence:</w:t>
      </w:r>
    </w:p>
    <w:p w14:paraId="42921E30" w14:textId="2867C3F0" w:rsidR="00923A7A" w:rsidRPr="00B401FE" w:rsidRDefault="00B401FE" w:rsidP="00923A7A">
      <w:pPr>
        <w:spacing w:after="120" w:line="360" w:lineRule="auto"/>
        <w:ind w:right="-2"/>
        <w:rPr>
          <w:rFonts w:ascii="Arial" w:hAnsi="Arial" w:cs="Arial"/>
        </w:rPr>
      </w:pPr>
      <w:r>
        <w:rPr>
          <w:rFonts w:ascii="Arial" w:hAnsi="Arial" w:cs="Arial"/>
        </w:rPr>
        <w:t>‘</w:t>
      </w:r>
      <w:r w:rsidR="00923A7A" w:rsidRPr="00B401FE">
        <w:rPr>
          <w:rFonts w:ascii="Arial" w:hAnsi="Arial" w:cs="Arial"/>
        </w:rPr>
        <w:t>They decided to go to the library and find further information about the topic of the essay</w:t>
      </w:r>
      <w:r>
        <w:rPr>
          <w:rFonts w:ascii="Arial" w:hAnsi="Arial" w:cs="Arial"/>
        </w:rPr>
        <w:t>’</w:t>
      </w:r>
      <w:r w:rsidR="00923A7A" w:rsidRPr="00B401FE">
        <w:rPr>
          <w:rFonts w:ascii="Arial" w:hAnsi="Arial" w:cs="Arial"/>
        </w:rPr>
        <w:t>.</w:t>
      </w:r>
    </w:p>
    <w:p w14:paraId="7A9CE3B6" w14:textId="77777777" w:rsidR="00923A7A" w:rsidRPr="00923A7A" w:rsidRDefault="00923A7A" w:rsidP="00923A7A">
      <w:pPr>
        <w:spacing w:after="120" w:line="360" w:lineRule="auto"/>
        <w:ind w:right="-2"/>
        <w:rPr>
          <w:rFonts w:ascii="Arial" w:hAnsi="Arial" w:cs="Arial"/>
        </w:rPr>
      </w:pPr>
      <w:r w:rsidRPr="00923A7A">
        <w:rPr>
          <w:rFonts w:ascii="Arial" w:hAnsi="Arial" w:cs="Arial"/>
        </w:rPr>
        <w:t xml:space="preserve">In this case, a pair of ideas is linked by the word </w:t>
      </w:r>
      <w:proofErr w:type="gramStart"/>
      <w:r w:rsidRPr="00923A7A">
        <w:rPr>
          <w:rFonts w:ascii="Arial" w:hAnsi="Arial" w:cs="Arial"/>
        </w:rPr>
        <w:t>‘and’,</w:t>
      </w:r>
      <w:proofErr w:type="gramEnd"/>
      <w:r w:rsidRPr="00923A7A">
        <w:rPr>
          <w:rFonts w:ascii="Arial" w:hAnsi="Arial" w:cs="Arial"/>
        </w:rPr>
        <w:t xml:space="preserve"> no pausing occurs in speech, and no punctuation (i.e. comma) is needed to clarify the meaning.</w:t>
      </w:r>
    </w:p>
    <w:p w14:paraId="6FD8B9DF" w14:textId="77777777" w:rsidR="00923A7A" w:rsidRPr="00923A7A" w:rsidRDefault="00923A7A" w:rsidP="00923A7A">
      <w:pPr>
        <w:spacing w:after="120" w:line="360" w:lineRule="auto"/>
        <w:ind w:right="-2"/>
        <w:rPr>
          <w:rFonts w:ascii="Arial" w:hAnsi="Arial" w:cs="Arial"/>
        </w:rPr>
      </w:pPr>
      <w:r w:rsidRPr="00923A7A">
        <w:rPr>
          <w:rFonts w:ascii="Arial" w:hAnsi="Arial" w:cs="Arial"/>
        </w:rPr>
        <w:t>Present items in a list. For example:</w:t>
      </w:r>
      <w:r w:rsidRPr="00923A7A">
        <w:rPr>
          <w:rFonts w:ascii="Arial" w:hAnsi="Arial" w:cs="Arial"/>
        </w:rPr>
        <w:br/>
        <w:t>I would like to watch the video, take notes and then be ready to ask questions.</w:t>
      </w:r>
    </w:p>
    <w:p w14:paraId="685F8A7C" w14:textId="77777777" w:rsidR="00923A7A" w:rsidRPr="00923A7A" w:rsidRDefault="00923A7A" w:rsidP="00923A7A">
      <w:pPr>
        <w:spacing w:after="120" w:line="360" w:lineRule="auto"/>
        <w:ind w:right="-2"/>
        <w:rPr>
          <w:rFonts w:ascii="Arial" w:hAnsi="Arial" w:cs="Arial"/>
        </w:rPr>
      </w:pPr>
    </w:p>
    <w:p w14:paraId="3450953C" w14:textId="220B2767" w:rsidR="00923A7A" w:rsidRPr="00B401FE" w:rsidRDefault="00923A7A" w:rsidP="00923A7A">
      <w:pPr>
        <w:numPr>
          <w:ilvl w:val="0"/>
          <w:numId w:val="27"/>
        </w:numPr>
        <w:spacing w:after="120" w:line="360" w:lineRule="auto"/>
        <w:ind w:right="-2"/>
        <w:rPr>
          <w:rFonts w:ascii="Arial" w:hAnsi="Arial" w:cs="Arial"/>
        </w:rPr>
      </w:pPr>
      <w:r w:rsidRPr="00923A7A">
        <w:rPr>
          <w:rFonts w:ascii="Arial" w:hAnsi="Arial" w:cs="Arial"/>
        </w:rPr>
        <w:t>Divide words which refer to the subject of a sentence. For example: </w:t>
      </w:r>
      <w:r w:rsidR="00B401FE">
        <w:rPr>
          <w:rFonts w:ascii="Arial" w:hAnsi="Arial" w:cs="Arial"/>
        </w:rPr>
        <w:t>‘</w:t>
      </w:r>
      <w:r w:rsidRPr="00B401FE">
        <w:rPr>
          <w:rFonts w:ascii="Arial" w:hAnsi="Arial" w:cs="Arial"/>
        </w:rPr>
        <w:t>The President of the Society, Julie Jones, received a standing ovation after her speech</w:t>
      </w:r>
      <w:r w:rsidR="00B401FE">
        <w:rPr>
          <w:rFonts w:ascii="Arial" w:hAnsi="Arial" w:cs="Arial"/>
        </w:rPr>
        <w:t>’</w:t>
      </w:r>
      <w:r w:rsidRPr="00B401FE">
        <w:rPr>
          <w:rFonts w:ascii="Arial" w:hAnsi="Arial" w:cs="Arial"/>
        </w:rPr>
        <w:t>.</w:t>
      </w:r>
    </w:p>
    <w:p w14:paraId="1279DEA4" w14:textId="1AE771C8" w:rsidR="00923A7A" w:rsidRPr="00923A7A" w:rsidRDefault="00923A7A" w:rsidP="00923A7A">
      <w:pPr>
        <w:numPr>
          <w:ilvl w:val="0"/>
          <w:numId w:val="28"/>
        </w:numPr>
        <w:spacing w:after="120" w:line="360" w:lineRule="auto"/>
        <w:ind w:right="-2"/>
        <w:rPr>
          <w:rFonts w:ascii="Arial" w:hAnsi="Arial" w:cs="Arial"/>
        </w:rPr>
      </w:pPr>
      <w:r w:rsidRPr="00923A7A">
        <w:rPr>
          <w:rFonts w:ascii="Arial" w:hAnsi="Arial" w:cs="Arial"/>
        </w:rPr>
        <w:t>Punctuate certain relative clauses (i.e. parts of a sentence beginning with ‘who’, ‘which’, or ‘whose’). For example: </w:t>
      </w:r>
      <w:r w:rsidR="00B401FE">
        <w:rPr>
          <w:rFonts w:ascii="Arial" w:hAnsi="Arial" w:cs="Arial"/>
        </w:rPr>
        <w:t>‘</w:t>
      </w:r>
      <w:r w:rsidRPr="00B401FE">
        <w:rPr>
          <w:rFonts w:ascii="Arial" w:hAnsi="Arial" w:cs="Arial"/>
        </w:rPr>
        <w:t>The College, which is situated in the centre of Canterbury, has an excellent academic reputation</w:t>
      </w:r>
      <w:r w:rsidR="00B401FE">
        <w:rPr>
          <w:rFonts w:ascii="Arial" w:hAnsi="Arial" w:cs="Arial"/>
        </w:rPr>
        <w:t>’</w:t>
      </w:r>
      <w:r w:rsidRPr="00B401FE">
        <w:rPr>
          <w:rFonts w:ascii="Arial" w:hAnsi="Arial" w:cs="Arial"/>
        </w:rPr>
        <w:t>.</w:t>
      </w:r>
    </w:p>
    <w:p w14:paraId="685EE3C3" w14:textId="77777777" w:rsidR="00923A7A" w:rsidRPr="00923A7A" w:rsidRDefault="00923A7A" w:rsidP="00923A7A">
      <w:pPr>
        <w:spacing w:after="120" w:line="360" w:lineRule="auto"/>
        <w:ind w:right="-2"/>
        <w:rPr>
          <w:rFonts w:ascii="Arial" w:hAnsi="Arial" w:cs="Arial"/>
        </w:rPr>
      </w:pPr>
      <w:r w:rsidRPr="00923A7A">
        <w:rPr>
          <w:rFonts w:ascii="Arial" w:hAnsi="Arial" w:cs="Arial"/>
        </w:rPr>
        <w:t>In this example, the part of the sentence between the commas is designed to add extra information to the statement about the college.</w:t>
      </w:r>
    </w:p>
    <w:p w14:paraId="1B5493CC" w14:textId="66C08887" w:rsidR="00923A7A" w:rsidRPr="00923A7A" w:rsidRDefault="00923A7A" w:rsidP="00923A7A">
      <w:pPr>
        <w:spacing w:after="120" w:line="360" w:lineRule="auto"/>
        <w:ind w:right="-2"/>
        <w:rPr>
          <w:rFonts w:ascii="Arial" w:hAnsi="Arial" w:cs="Arial"/>
        </w:rPr>
      </w:pPr>
      <w:r w:rsidRPr="00923A7A">
        <w:rPr>
          <w:rFonts w:ascii="Arial" w:hAnsi="Arial" w:cs="Arial"/>
        </w:rPr>
        <w:t>A comma is not always used with words like ‘who’ or ‘which’. Consider the following example:</w:t>
      </w:r>
      <w:r w:rsidRPr="00923A7A">
        <w:rPr>
          <w:rFonts w:ascii="Arial" w:hAnsi="Arial" w:cs="Arial"/>
        </w:rPr>
        <w:br/>
      </w:r>
      <w:r w:rsidR="00B401FE">
        <w:rPr>
          <w:rFonts w:ascii="Arial" w:hAnsi="Arial" w:cs="Arial"/>
        </w:rPr>
        <w:t>‘</w:t>
      </w:r>
      <w:r w:rsidRPr="00B401FE">
        <w:rPr>
          <w:rFonts w:ascii="Arial" w:hAnsi="Arial" w:cs="Arial"/>
        </w:rPr>
        <w:t>I like lecturers who give high grades for my work</w:t>
      </w:r>
      <w:r w:rsidR="00B401FE">
        <w:rPr>
          <w:rFonts w:ascii="Arial" w:hAnsi="Arial" w:cs="Arial"/>
        </w:rPr>
        <w:t>’</w:t>
      </w:r>
      <w:r w:rsidRPr="00B401FE">
        <w:rPr>
          <w:rFonts w:ascii="Arial" w:hAnsi="Arial" w:cs="Arial"/>
        </w:rPr>
        <w:t>.</w:t>
      </w:r>
    </w:p>
    <w:p w14:paraId="16B6B86D" w14:textId="77777777" w:rsidR="00923A7A" w:rsidRPr="00923A7A" w:rsidRDefault="00923A7A" w:rsidP="00923A7A">
      <w:pPr>
        <w:spacing w:after="120" w:line="360" w:lineRule="auto"/>
        <w:ind w:right="-2"/>
        <w:rPr>
          <w:rFonts w:ascii="Arial" w:hAnsi="Arial" w:cs="Arial"/>
        </w:rPr>
      </w:pPr>
      <w:r w:rsidRPr="00923A7A">
        <w:rPr>
          <w:rFonts w:ascii="Arial" w:hAnsi="Arial" w:cs="Arial"/>
        </w:rPr>
        <w:lastRenderedPageBreak/>
        <w:t>In this example the meaning is derived from linking up the ‘lecturers’ and ‘who give high grades…’, not from separating out these two parts of the sentence. Try reading this sentence with a comma (pause) before the word ‘who’. Does the sentence make sense with this comma?</w:t>
      </w:r>
    </w:p>
    <w:p w14:paraId="58E573A8" w14:textId="07345F47" w:rsidR="00B401FE" w:rsidRPr="00F54AE2" w:rsidRDefault="00923A7A" w:rsidP="00923A7A">
      <w:pPr>
        <w:spacing w:after="120" w:line="360" w:lineRule="auto"/>
        <w:ind w:right="-2"/>
        <w:rPr>
          <w:rFonts w:ascii="Arial" w:hAnsi="Arial" w:cs="Arial"/>
        </w:rPr>
      </w:pPr>
      <w:r w:rsidRPr="00923A7A">
        <w:rPr>
          <w:rFonts w:ascii="Arial" w:hAnsi="Arial" w:cs="Arial"/>
        </w:rPr>
        <w:t xml:space="preserve"> Some words or phrases (in traditional grammar, at least) expect a comma after they have been used: e.g. However, nevertheless, for example, </w:t>
      </w:r>
      <w:proofErr w:type="gramStart"/>
      <w:r w:rsidRPr="00923A7A">
        <w:rPr>
          <w:rFonts w:ascii="Arial" w:hAnsi="Arial" w:cs="Arial"/>
        </w:rPr>
        <w:t>etc..</w:t>
      </w:r>
      <w:proofErr w:type="gramEnd"/>
    </w:p>
    <w:p w14:paraId="4A0C275F" w14:textId="1C6E920B" w:rsidR="00923A7A" w:rsidRPr="00923A7A" w:rsidRDefault="00923A7A" w:rsidP="00923A7A">
      <w:pPr>
        <w:spacing w:after="120" w:line="360" w:lineRule="auto"/>
        <w:ind w:right="-2"/>
        <w:rPr>
          <w:rFonts w:ascii="Arial" w:hAnsi="Arial" w:cs="Arial"/>
          <w:b/>
          <w:bCs/>
        </w:rPr>
      </w:pPr>
      <w:r w:rsidRPr="00923A7A">
        <w:rPr>
          <w:rFonts w:ascii="Arial" w:hAnsi="Arial" w:cs="Arial"/>
          <w:b/>
          <w:bCs/>
        </w:rPr>
        <w:t>Colons and Semi-colons</w:t>
      </w:r>
    </w:p>
    <w:p w14:paraId="4F4F4AA4" w14:textId="77777777" w:rsidR="00923A7A" w:rsidRPr="00923A7A" w:rsidRDefault="00923A7A" w:rsidP="00923A7A">
      <w:pPr>
        <w:spacing w:after="120" w:line="360" w:lineRule="auto"/>
        <w:ind w:right="-2"/>
        <w:rPr>
          <w:rFonts w:ascii="Arial" w:hAnsi="Arial" w:cs="Arial"/>
        </w:rPr>
      </w:pPr>
      <w:r w:rsidRPr="00923A7A">
        <w:rPr>
          <w:rFonts w:ascii="Arial" w:hAnsi="Arial" w:cs="Arial"/>
        </w:rPr>
        <w:t>Colons should be used only:</w:t>
      </w:r>
    </w:p>
    <w:p w14:paraId="2FEF5B55" w14:textId="31B780A1" w:rsidR="00923A7A" w:rsidRPr="00923A7A" w:rsidRDefault="00923A7A" w:rsidP="00923A7A">
      <w:pPr>
        <w:numPr>
          <w:ilvl w:val="0"/>
          <w:numId w:val="29"/>
        </w:numPr>
        <w:spacing w:after="120" w:line="360" w:lineRule="auto"/>
        <w:ind w:right="-2"/>
        <w:rPr>
          <w:rFonts w:ascii="Arial" w:hAnsi="Arial" w:cs="Arial"/>
        </w:rPr>
      </w:pPr>
      <w:r w:rsidRPr="00923A7A">
        <w:rPr>
          <w:rFonts w:ascii="Arial" w:hAnsi="Arial" w:cs="Arial"/>
        </w:rPr>
        <w:t>To introduce a list. For example:</w:t>
      </w:r>
      <w:r w:rsidRPr="00923A7A">
        <w:rPr>
          <w:rFonts w:ascii="Arial" w:hAnsi="Arial" w:cs="Arial"/>
        </w:rPr>
        <w:br/>
      </w:r>
      <w:r w:rsidR="00B401FE">
        <w:rPr>
          <w:rFonts w:ascii="Arial" w:hAnsi="Arial" w:cs="Arial"/>
        </w:rPr>
        <w:t>‘</w:t>
      </w:r>
      <w:r w:rsidRPr="00B401FE">
        <w:rPr>
          <w:rFonts w:ascii="Arial" w:hAnsi="Arial" w:cs="Arial"/>
        </w:rPr>
        <w:t>An essay usually includes the following components: an introduction, a main body of text and a conclusion</w:t>
      </w:r>
      <w:r w:rsidR="00B401FE">
        <w:rPr>
          <w:rFonts w:ascii="Arial" w:hAnsi="Arial" w:cs="Arial"/>
        </w:rPr>
        <w:t>’</w:t>
      </w:r>
      <w:r w:rsidRPr="00B401FE">
        <w:rPr>
          <w:rFonts w:ascii="Arial" w:hAnsi="Arial" w:cs="Arial"/>
        </w:rPr>
        <w:t>.</w:t>
      </w:r>
    </w:p>
    <w:p w14:paraId="0C8F98FC" w14:textId="559E2C40" w:rsidR="00923A7A" w:rsidRPr="00B401FE" w:rsidRDefault="00923A7A" w:rsidP="00923A7A">
      <w:pPr>
        <w:numPr>
          <w:ilvl w:val="0"/>
          <w:numId w:val="30"/>
        </w:numPr>
        <w:spacing w:after="120" w:line="360" w:lineRule="auto"/>
        <w:ind w:right="-2"/>
        <w:rPr>
          <w:rFonts w:ascii="Arial" w:hAnsi="Arial" w:cs="Arial"/>
        </w:rPr>
      </w:pPr>
      <w:r w:rsidRPr="00923A7A">
        <w:rPr>
          <w:rFonts w:ascii="Arial" w:hAnsi="Arial" w:cs="Arial"/>
        </w:rPr>
        <w:t>To show a link between the units of meaning, like a hinge. For example:</w:t>
      </w:r>
      <w:r w:rsidRPr="00923A7A">
        <w:rPr>
          <w:rFonts w:ascii="Arial" w:hAnsi="Arial" w:cs="Arial"/>
        </w:rPr>
        <w:br/>
      </w:r>
      <w:r w:rsidR="00B401FE">
        <w:rPr>
          <w:rFonts w:ascii="Arial" w:hAnsi="Arial" w:cs="Arial"/>
        </w:rPr>
        <w:t>‘</w:t>
      </w:r>
      <w:r w:rsidRPr="00B401FE">
        <w:rPr>
          <w:rFonts w:ascii="Arial" w:hAnsi="Arial" w:cs="Arial"/>
        </w:rPr>
        <w:t>The results of the referendum were very clear: there was a need for a change in policy</w:t>
      </w:r>
      <w:r w:rsidR="00B401FE">
        <w:rPr>
          <w:rFonts w:ascii="Arial" w:hAnsi="Arial" w:cs="Arial"/>
        </w:rPr>
        <w:t>’</w:t>
      </w:r>
      <w:r w:rsidRPr="00B401FE">
        <w:rPr>
          <w:rFonts w:ascii="Arial" w:hAnsi="Arial" w:cs="Arial"/>
        </w:rPr>
        <w:t>.</w:t>
      </w:r>
    </w:p>
    <w:p w14:paraId="7BECAB7F" w14:textId="5210D854" w:rsidR="00923A7A" w:rsidRPr="00923A7A" w:rsidRDefault="00923A7A" w:rsidP="00923A7A">
      <w:pPr>
        <w:numPr>
          <w:ilvl w:val="0"/>
          <w:numId w:val="31"/>
        </w:numPr>
        <w:spacing w:after="120" w:line="360" w:lineRule="auto"/>
        <w:ind w:right="-2"/>
        <w:rPr>
          <w:rFonts w:ascii="Arial" w:hAnsi="Arial" w:cs="Arial"/>
        </w:rPr>
      </w:pPr>
      <w:r w:rsidRPr="00923A7A">
        <w:rPr>
          <w:rFonts w:ascii="Arial" w:hAnsi="Arial" w:cs="Arial"/>
        </w:rPr>
        <w:t xml:space="preserve">Semi-colons are extremely useful in long </w:t>
      </w:r>
      <w:r w:rsidR="00E4411D" w:rsidRPr="00923A7A">
        <w:rPr>
          <w:rFonts w:ascii="Arial" w:hAnsi="Arial" w:cs="Arial"/>
        </w:rPr>
        <w:t>sentences but</w:t>
      </w:r>
      <w:r w:rsidRPr="00923A7A">
        <w:rPr>
          <w:rFonts w:ascii="Arial" w:hAnsi="Arial" w:cs="Arial"/>
        </w:rPr>
        <w:t xml:space="preserve"> be careful not to over-use them. They are typically used as follows:</w:t>
      </w:r>
      <w:r w:rsidRPr="00923A7A">
        <w:rPr>
          <w:rFonts w:ascii="Arial" w:hAnsi="Arial" w:cs="Arial"/>
        </w:rPr>
        <w:br/>
      </w:r>
      <w:r w:rsidR="00B401FE">
        <w:rPr>
          <w:rFonts w:ascii="Arial" w:hAnsi="Arial" w:cs="Arial"/>
        </w:rPr>
        <w:t>‘</w:t>
      </w:r>
      <w:r w:rsidRPr="00B401FE">
        <w:rPr>
          <w:rFonts w:ascii="Arial" w:hAnsi="Arial" w:cs="Arial"/>
        </w:rPr>
        <w:t xml:space="preserve">In the library there were several students reading journal articles; a couple of lecturers checking the stock, and a librarian returning books to the </w:t>
      </w:r>
      <w:proofErr w:type="gramStart"/>
      <w:r w:rsidRPr="00B401FE">
        <w:rPr>
          <w:rFonts w:ascii="Arial" w:hAnsi="Arial" w:cs="Arial"/>
        </w:rPr>
        <w:t>shelves</w:t>
      </w:r>
      <w:r w:rsidR="00B401FE">
        <w:rPr>
          <w:rFonts w:ascii="Arial" w:hAnsi="Arial" w:cs="Arial"/>
        </w:rPr>
        <w:t>’</w:t>
      </w:r>
      <w:proofErr w:type="gramEnd"/>
      <w:r w:rsidRPr="00B401FE">
        <w:rPr>
          <w:rFonts w:ascii="Arial" w:hAnsi="Arial" w:cs="Arial"/>
        </w:rPr>
        <w:t>.</w:t>
      </w:r>
    </w:p>
    <w:p w14:paraId="417C30EE" w14:textId="3DC2D5E5" w:rsidR="00923A7A" w:rsidRPr="00923A7A" w:rsidRDefault="00923A7A" w:rsidP="00923A7A">
      <w:pPr>
        <w:numPr>
          <w:ilvl w:val="0"/>
          <w:numId w:val="31"/>
        </w:numPr>
        <w:spacing w:after="120" w:line="360" w:lineRule="auto"/>
        <w:ind w:right="-2"/>
        <w:rPr>
          <w:rFonts w:ascii="Arial" w:hAnsi="Arial" w:cs="Arial"/>
        </w:rPr>
      </w:pPr>
      <w:r w:rsidRPr="00923A7A">
        <w:rPr>
          <w:rFonts w:ascii="Arial" w:hAnsi="Arial" w:cs="Arial"/>
        </w:rPr>
        <w:t>To provide a break in a sentence, while showing the relationship between the two parts. For example:</w:t>
      </w:r>
      <w:r w:rsidRPr="00923A7A">
        <w:rPr>
          <w:rFonts w:ascii="Arial" w:hAnsi="Arial" w:cs="Arial"/>
        </w:rPr>
        <w:br/>
      </w:r>
      <w:r w:rsidR="00B401FE">
        <w:rPr>
          <w:rFonts w:ascii="Arial" w:hAnsi="Arial" w:cs="Arial"/>
        </w:rPr>
        <w:t>‘</w:t>
      </w:r>
      <w:r w:rsidRPr="00B401FE">
        <w:rPr>
          <w:rFonts w:ascii="Arial" w:hAnsi="Arial" w:cs="Arial"/>
        </w:rPr>
        <w:t>Night was falling; he knew all was lost</w:t>
      </w:r>
      <w:r w:rsidR="00B401FE">
        <w:rPr>
          <w:rFonts w:ascii="Arial" w:hAnsi="Arial" w:cs="Arial"/>
        </w:rPr>
        <w:t>’</w:t>
      </w:r>
      <w:r w:rsidRPr="00923A7A">
        <w:rPr>
          <w:rFonts w:ascii="Arial" w:hAnsi="Arial" w:cs="Arial"/>
          <w:i/>
          <w:iCs/>
        </w:rPr>
        <w:t>.</w:t>
      </w:r>
    </w:p>
    <w:p w14:paraId="546DF5CC" w14:textId="0D90625E" w:rsidR="00923A7A" w:rsidRPr="00923A7A" w:rsidRDefault="00923A7A" w:rsidP="00923A7A">
      <w:pPr>
        <w:numPr>
          <w:ilvl w:val="0"/>
          <w:numId w:val="32"/>
        </w:numPr>
        <w:spacing w:after="120" w:line="360" w:lineRule="auto"/>
        <w:ind w:right="-2"/>
        <w:rPr>
          <w:rFonts w:ascii="Arial" w:hAnsi="Arial" w:cs="Arial"/>
        </w:rPr>
      </w:pPr>
      <w:r w:rsidRPr="00923A7A">
        <w:rPr>
          <w:rFonts w:ascii="Arial" w:hAnsi="Arial" w:cs="Arial"/>
        </w:rPr>
        <w:t>To express an idea which is too short to merit a new sentence. For example:</w:t>
      </w:r>
      <w:r w:rsidRPr="00923A7A">
        <w:rPr>
          <w:rFonts w:ascii="Arial" w:hAnsi="Arial" w:cs="Arial"/>
        </w:rPr>
        <w:br/>
      </w:r>
      <w:r w:rsidR="00B401FE">
        <w:rPr>
          <w:rFonts w:ascii="Arial" w:hAnsi="Arial" w:cs="Arial"/>
        </w:rPr>
        <w:t>‘</w:t>
      </w:r>
      <w:r w:rsidRPr="00B401FE">
        <w:rPr>
          <w:rFonts w:ascii="Arial" w:hAnsi="Arial" w:cs="Arial"/>
        </w:rPr>
        <w:t>Wherever possible, students should try to organise their academic work by using ‘planning tools’; these can help to clarify ideas</w:t>
      </w:r>
      <w:r w:rsidR="00B401FE">
        <w:rPr>
          <w:rFonts w:ascii="Arial" w:hAnsi="Arial" w:cs="Arial"/>
        </w:rPr>
        <w:t>’</w:t>
      </w:r>
      <w:r w:rsidRPr="00B401FE">
        <w:rPr>
          <w:rFonts w:ascii="Arial" w:hAnsi="Arial" w:cs="Arial"/>
        </w:rPr>
        <w:t>.</w:t>
      </w:r>
    </w:p>
    <w:p w14:paraId="197B7D10" w14:textId="6B47ECDA" w:rsidR="00923A7A" w:rsidRPr="00923A7A" w:rsidRDefault="00923A7A" w:rsidP="00923A7A">
      <w:pPr>
        <w:spacing w:after="120" w:line="360" w:lineRule="auto"/>
        <w:ind w:right="-2"/>
        <w:rPr>
          <w:rFonts w:ascii="Arial" w:hAnsi="Arial" w:cs="Arial"/>
        </w:rPr>
      </w:pPr>
      <w:r w:rsidRPr="002C133C">
        <w:rPr>
          <w:rFonts w:ascii="Arial" w:hAnsi="Arial" w:cs="Arial"/>
          <w:sz w:val="16"/>
          <w:szCs w:val="16"/>
        </w:rPr>
        <w:br/>
      </w:r>
      <w:r w:rsidRPr="00923A7A">
        <w:rPr>
          <w:rFonts w:ascii="Arial" w:hAnsi="Arial" w:cs="Arial"/>
        </w:rPr>
        <w:t>In some cases</w:t>
      </w:r>
      <w:r w:rsidR="00E4411D">
        <w:rPr>
          <w:rFonts w:ascii="Arial" w:hAnsi="Arial" w:cs="Arial"/>
        </w:rPr>
        <w:t>,</w:t>
      </w:r>
      <w:r w:rsidRPr="00923A7A">
        <w:rPr>
          <w:rFonts w:ascii="Arial" w:hAnsi="Arial" w:cs="Arial"/>
        </w:rPr>
        <w:t xml:space="preserve"> semi-colons are followed by linking words, as in:</w:t>
      </w:r>
      <w:r w:rsidRPr="00923A7A">
        <w:rPr>
          <w:rFonts w:ascii="Arial" w:hAnsi="Arial" w:cs="Arial"/>
        </w:rPr>
        <w:br/>
      </w:r>
      <w:r w:rsidR="00B401FE">
        <w:rPr>
          <w:rFonts w:ascii="Arial" w:hAnsi="Arial" w:cs="Arial"/>
        </w:rPr>
        <w:t>‘</w:t>
      </w:r>
      <w:r w:rsidRPr="00B401FE">
        <w:rPr>
          <w:rFonts w:ascii="Arial" w:hAnsi="Arial" w:cs="Arial"/>
        </w:rPr>
        <w:t>They were unsure about the outcome of the assignment they were about to undertake; nevertheless, they would try their best</w:t>
      </w:r>
      <w:r w:rsidR="00B401FE">
        <w:rPr>
          <w:rFonts w:ascii="Arial" w:hAnsi="Arial" w:cs="Arial"/>
        </w:rPr>
        <w:t>’</w:t>
      </w:r>
      <w:r w:rsidRPr="00B401FE">
        <w:rPr>
          <w:rFonts w:ascii="Arial" w:hAnsi="Arial" w:cs="Arial"/>
        </w:rPr>
        <w:t>.</w:t>
      </w:r>
    </w:p>
    <w:p w14:paraId="31797C25" w14:textId="26AD7523" w:rsidR="00923A7A" w:rsidRPr="00923A7A" w:rsidRDefault="00923A7A" w:rsidP="00923A7A">
      <w:pPr>
        <w:spacing w:after="120" w:line="360" w:lineRule="auto"/>
        <w:ind w:right="-2"/>
        <w:rPr>
          <w:rFonts w:ascii="Arial" w:hAnsi="Arial" w:cs="Arial"/>
        </w:rPr>
      </w:pPr>
      <w:r w:rsidRPr="00923A7A">
        <w:rPr>
          <w:rFonts w:ascii="Arial" w:hAnsi="Arial" w:cs="Arial"/>
        </w:rPr>
        <w:t xml:space="preserve">The semi-colon can be a powerful tool in helping you to organise </w:t>
      </w:r>
      <w:proofErr w:type="gramStart"/>
      <w:r w:rsidRPr="00923A7A">
        <w:rPr>
          <w:rFonts w:ascii="Arial" w:hAnsi="Arial" w:cs="Arial"/>
        </w:rPr>
        <w:t>your</w:t>
      </w:r>
      <w:proofErr w:type="gramEnd"/>
      <w:r w:rsidRPr="00923A7A">
        <w:rPr>
          <w:rFonts w:ascii="Arial" w:hAnsi="Arial" w:cs="Arial"/>
        </w:rPr>
        <w:t xml:space="preserve"> </w:t>
      </w:r>
      <w:r w:rsidR="00E4411D" w:rsidRPr="00923A7A">
        <w:rPr>
          <w:rFonts w:ascii="Arial" w:hAnsi="Arial" w:cs="Arial"/>
        </w:rPr>
        <w:t>writing and</w:t>
      </w:r>
      <w:r w:rsidRPr="00923A7A">
        <w:rPr>
          <w:rFonts w:ascii="Arial" w:hAnsi="Arial" w:cs="Arial"/>
        </w:rPr>
        <w:t xml:space="preserve"> present your ideas clearly and meaningfully. However, it will lose its effectiveness if over-used. Think carefully about how you will use it and remember to use it sparingly.</w:t>
      </w:r>
    </w:p>
    <w:p w14:paraId="1C9C6D29" w14:textId="2944CE48" w:rsidR="00923A7A" w:rsidRPr="00923A7A" w:rsidRDefault="00923A7A" w:rsidP="00923A7A">
      <w:pPr>
        <w:spacing w:after="120" w:line="360" w:lineRule="auto"/>
        <w:ind w:right="-2"/>
        <w:rPr>
          <w:rFonts w:ascii="Arial" w:hAnsi="Arial" w:cs="Arial"/>
          <w:b/>
          <w:bCs/>
        </w:rPr>
      </w:pPr>
      <w:r w:rsidRPr="00923A7A">
        <w:rPr>
          <w:rFonts w:ascii="Arial" w:hAnsi="Arial" w:cs="Arial"/>
          <w:b/>
          <w:bCs/>
        </w:rPr>
        <w:lastRenderedPageBreak/>
        <w:t>Apostrophes</w:t>
      </w:r>
    </w:p>
    <w:p w14:paraId="38148FF1" w14:textId="55E2B045" w:rsidR="00923A7A" w:rsidRPr="00923A7A" w:rsidRDefault="00923A7A" w:rsidP="00923A7A">
      <w:pPr>
        <w:spacing w:after="120" w:line="360" w:lineRule="auto"/>
        <w:ind w:right="-2"/>
        <w:rPr>
          <w:rFonts w:ascii="Arial" w:hAnsi="Arial" w:cs="Arial"/>
        </w:rPr>
      </w:pPr>
      <w:r w:rsidRPr="00923A7A">
        <w:rPr>
          <w:rFonts w:ascii="Arial" w:hAnsi="Arial" w:cs="Arial"/>
        </w:rPr>
        <w:t xml:space="preserve">Incorrect use of the apostrophe in students’ writing is a very common </w:t>
      </w:r>
      <w:r w:rsidR="00E4411D" w:rsidRPr="00923A7A">
        <w:rPr>
          <w:rFonts w:ascii="Arial" w:hAnsi="Arial" w:cs="Arial"/>
        </w:rPr>
        <w:t>mistake and</w:t>
      </w:r>
      <w:r w:rsidRPr="00923A7A">
        <w:rPr>
          <w:rFonts w:ascii="Arial" w:hAnsi="Arial" w:cs="Arial"/>
        </w:rPr>
        <w:t xml:space="preserve"> can alter meaning. Apostrophes should be used:</w:t>
      </w:r>
    </w:p>
    <w:p w14:paraId="07E2E66C" w14:textId="07C7E91D" w:rsidR="00923A7A" w:rsidRPr="00BD58DA" w:rsidRDefault="00923A7A" w:rsidP="00923A7A">
      <w:pPr>
        <w:numPr>
          <w:ilvl w:val="0"/>
          <w:numId w:val="33"/>
        </w:numPr>
        <w:spacing w:after="120" w:line="360" w:lineRule="auto"/>
        <w:ind w:right="-2"/>
        <w:rPr>
          <w:rFonts w:ascii="Arial" w:hAnsi="Arial" w:cs="Arial"/>
        </w:rPr>
      </w:pPr>
      <w:r w:rsidRPr="00923A7A">
        <w:rPr>
          <w:rFonts w:ascii="Arial" w:hAnsi="Arial" w:cs="Arial"/>
        </w:rPr>
        <w:t>When letters have been left out of a word. For example:</w:t>
      </w:r>
      <w:r w:rsidRPr="00923A7A">
        <w:rPr>
          <w:rFonts w:ascii="Arial" w:hAnsi="Arial" w:cs="Arial"/>
        </w:rPr>
        <w:br/>
      </w:r>
      <w:r w:rsidR="00BD58DA">
        <w:rPr>
          <w:rFonts w:ascii="Arial" w:hAnsi="Arial" w:cs="Arial"/>
        </w:rPr>
        <w:t>‘</w:t>
      </w:r>
      <w:r w:rsidRPr="00BD58DA">
        <w:rPr>
          <w:rFonts w:ascii="Arial" w:hAnsi="Arial" w:cs="Arial"/>
        </w:rPr>
        <w:t>The library’s still open</w:t>
      </w:r>
      <w:r w:rsidR="00BD58DA">
        <w:rPr>
          <w:rFonts w:ascii="Arial" w:hAnsi="Arial" w:cs="Arial"/>
        </w:rPr>
        <w:t>’</w:t>
      </w:r>
      <w:r w:rsidRPr="00BD58DA">
        <w:rPr>
          <w:rFonts w:ascii="Arial" w:hAnsi="Arial" w:cs="Arial"/>
        </w:rPr>
        <w:t>. (meaning “The library is still open.”)</w:t>
      </w:r>
      <w:r w:rsidRPr="00BD58DA">
        <w:rPr>
          <w:rFonts w:ascii="Arial" w:hAnsi="Arial" w:cs="Arial"/>
        </w:rPr>
        <w:br/>
      </w:r>
      <w:r w:rsidR="00BD58DA">
        <w:rPr>
          <w:rFonts w:ascii="Arial" w:hAnsi="Arial" w:cs="Arial"/>
        </w:rPr>
        <w:t>‘</w:t>
      </w:r>
      <w:r w:rsidRPr="00BD58DA">
        <w:rPr>
          <w:rFonts w:ascii="Arial" w:hAnsi="Arial" w:cs="Arial"/>
        </w:rPr>
        <w:t>It won’t be necessary</w:t>
      </w:r>
      <w:r w:rsidR="00BD58DA">
        <w:rPr>
          <w:rFonts w:ascii="Arial" w:hAnsi="Arial" w:cs="Arial"/>
        </w:rPr>
        <w:t>’</w:t>
      </w:r>
      <w:r w:rsidRPr="00BD58DA">
        <w:rPr>
          <w:rFonts w:ascii="Arial" w:hAnsi="Arial" w:cs="Arial"/>
        </w:rPr>
        <w:t>. (meaning “It will not be necessary.”)</w:t>
      </w:r>
    </w:p>
    <w:p w14:paraId="26AE76DB" w14:textId="04A13E19" w:rsidR="00923A7A" w:rsidRPr="00BD58DA" w:rsidRDefault="00923A7A" w:rsidP="00923A7A">
      <w:pPr>
        <w:numPr>
          <w:ilvl w:val="0"/>
          <w:numId w:val="33"/>
        </w:numPr>
        <w:spacing w:after="120" w:line="360" w:lineRule="auto"/>
        <w:ind w:right="-2"/>
        <w:rPr>
          <w:rFonts w:ascii="Arial" w:hAnsi="Arial" w:cs="Arial"/>
        </w:rPr>
      </w:pPr>
      <w:r w:rsidRPr="00923A7A">
        <w:rPr>
          <w:rFonts w:ascii="Arial" w:hAnsi="Arial" w:cs="Arial"/>
        </w:rPr>
        <w:t>To show possession (belonging to). For example:</w:t>
      </w:r>
      <w:r w:rsidRPr="00923A7A">
        <w:rPr>
          <w:rFonts w:ascii="Arial" w:hAnsi="Arial" w:cs="Arial"/>
        </w:rPr>
        <w:br/>
      </w:r>
      <w:r w:rsidR="00BD58DA">
        <w:rPr>
          <w:rFonts w:ascii="Arial" w:hAnsi="Arial" w:cs="Arial"/>
        </w:rPr>
        <w:t>‘</w:t>
      </w:r>
      <w:r w:rsidRPr="00BD58DA">
        <w:rPr>
          <w:rFonts w:ascii="Arial" w:hAnsi="Arial" w:cs="Arial"/>
        </w:rPr>
        <w:t>Einstein’s theory</w:t>
      </w:r>
      <w:r w:rsidR="00BD58DA">
        <w:rPr>
          <w:rFonts w:ascii="Arial" w:hAnsi="Arial" w:cs="Arial"/>
        </w:rPr>
        <w:t>’</w:t>
      </w:r>
      <w:r w:rsidRPr="00BD58DA">
        <w:rPr>
          <w:rFonts w:ascii="Arial" w:hAnsi="Arial" w:cs="Arial"/>
        </w:rPr>
        <w:t xml:space="preserve"> (meaning “The theory of Einstein”)</w:t>
      </w:r>
    </w:p>
    <w:p w14:paraId="0E127D30" w14:textId="50742A0F" w:rsidR="00923A7A" w:rsidRPr="00923A7A" w:rsidRDefault="00923A7A" w:rsidP="00923A7A">
      <w:pPr>
        <w:spacing w:after="120" w:line="360" w:lineRule="auto"/>
        <w:ind w:right="-2"/>
        <w:rPr>
          <w:rFonts w:ascii="Arial" w:hAnsi="Arial" w:cs="Arial"/>
        </w:rPr>
      </w:pPr>
      <w:r w:rsidRPr="002C133C">
        <w:rPr>
          <w:rFonts w:ascii="Arial" w:hAnsi="Arial" w:cs="Arial"/>
          <w:sz w:val="16"/>
          <w:szCs w:val="16"/>
        </w:rPr>
        <w:br/>
      </w:r>
      <w:r w:rsidRPr="00923A7A">
        <w:rPr>
          <w:rFonts w:ascii="Arial" w:hAnsi="Arial" w:cs="Arial"/>
        </w:rPr>
        <w:t>When you are using an apostrophe to show possession, then the position of the apostrophe depends on whether you have a singular or plural noun to denote the possessor.</w:t>
      </w:r>
      <w:r w:rsidR="002C133C">
        <w:rPr>
          <w:rFonts w:ascii="Arial" w:hAnsi="Arial" w:cs="Arial"/>
        </w:rPr>
        <w:t xml:space="preserve"> </w:t>
      </w:r>
      <w:r w:rsidRPr="00923A7A">
        <w:rPr>
          <w:rFonts w:ascii="Arial" w:hAnsi="Arial" w:cs="Arial"/>
        </w:rPr>
        <w:t>In these examples, the apostrophe is attached to a singular noun:</w:t>
      </w:r>
    </w:p>
    <w:p w14:paraId="765954CE" w14:textId="3916E1BE" w:rsidR="00923A7A" w:rsidRPr="00923A7A" w:rsidRDefault="00BD58DA" w:rsidP="00923A7A">
      <w:pPr>
        <w:spacing w:after="120" w:line="360" w:lineRule="auto"/>
        <w:ind w:right="-2"/>
        <w:rPr>
          <w:rFonts w:ascii="Arial" w:hAnsi="Arial" w:cs="Arial"/>
        </w:rPr>
      </w:pPr>
      <w:r>
        <w:rPr>
          <w:rFonts w:ascii="Arial" w:hAnsi="Arial" w:cs="Arial"/>
        </w:rPr>
        <w:t>‘</w:t>
      </w:r>
      <w:r w:rsidR="00923A7A" w:rsidRPr="00BD58DA">
        <w:rPr>
          <w:rFonts w:ascii="Arial" w:hAnsi="Arial" w:cs="Arial"/>
        </w:rPr>
        <w:t>That pen is Simon’s</w:t>
      </w:r>
      <w:r>
        <w:rPr>
          <w:rFonts w:ascii="Arial" w:hAnsi="Arial" w:cs="Arial"/>
        </w:rPr>
        <w:t>’</w:t>
      </w:r>
      <w:r w:rsidR="00923A7A" w:rsidRPr="00923A7A">
        <w:rPr>
          <w:rFonts w:ascii="Arial" w:hAnsi="Arial" w:cs="Arial"/>
          <w:i/>
          <w:iCs/>
        </w:rPr>
        <w:br/>
      </w:r>
      <w:r>
        <w:rPr>
          <w:rFonts w:ascii="Arial" w:hAnsi="Arial" w:cs="Arial"/>
        </w:rPr>
        <w:t>‘</w:t>
      </w:r>
      <w:r w:rsidR="00923A7A" w:rsidRPr="00BD58DA">
        <w:rPr>
          <w:rFonts w:ascii="Arial" w:hAnsi="Arial" w:cs="Arial"/>
        </w:rPr>
        <w:t>Jasmine’s examination papers</w:t>
      </w:r>
      <w:r>
        <w:rPr>
          <w:rFonts w:ascii="Arial" w:hAnsi="Arial" w:cs="Arial"/>
        </w:rPr>
        <w:t>’</w:t>
      </w:r>
    </w:p>
    <w:p w14:paraId="5C174FC8" w14:textId="77777777" w:rsidR="00923A7A" w:rsidRPr="00923A7A" w:rsidRDefault="00923A7A" w:rsidP="00923A7A">
      <w:pPr>
        <w:spacing w:after="120" w:line="360" w:lineRule="auto"/>
        <w:ind w:right="-2"/>
        <w:rPr>
          <w:rFonts w:ascii="Arial" w:hAnsi="Arial" w:cs="Arial"/>
        </w:rPr>
      </w:pPr>
      <w:r w:rsidRPr="00923A7A">
        <w:rPr>
          <w:rFonts w:ascii="Arial" w:hAnsi="Arial" w:cs="Arial"/>
        </w:rPr>
        <w:t>In these cases, apostrophe ‘s’ is added after the noun to show possession. This is the correct position for a singular noun.</w:t>
      </w:r>
    </w:p>
    <w:p w14:paraId="055C89B2" w14:textId="77777777" w:rsidR="00923A7A" w:rsidRDefault="00923A7A" w:rsidP="00923A7A">
      <w:pPr>
        <w:spacing w:after="120" w:line="360" w:lineRule="auto"/>
        <w:ind w:right="-2"/>
        <w:rPr>
          <w:rFonts w:ascii="Arial" w:hAnsi="Arial" w:cs="Arial"/>
        </w:rPr>
      </w:pPr>
      <w:r w:rsidRPr="00923A7A">
        <w:rPr>
          <w:rFonts w:ascii="Arial" w:hAnsi="Arial" w:cs="Arial"/>
        </w:rPr>
        <w:t>(Note: there is no apostrophe in the word ‘papers’ above - this is because this is a simple plural– there are no letters missing and no possession is shown).</w:t>
      </w:r>
    </w:p>
    <w:p w14:paraId="55C60FF9" w14:textId="77777777" w:rsidR="002C133C" w:rsidRPr="00923A7A" w:rsidRDefault="002C133C" w:rsidP="00923A7A">
      <w:pPr>
        <w:spacing w:after="120" w:line="360" w:lineRule="auto"/>
        <w:ind w:right="-2"/>
        <w:rPr>
          <w:rFonts w:ascii="Arial" w:hAnsi="Arial" w:cs="Arial"/>
        </w:rPr>
      </w:pPr>
    </w:p>
    <w:p w14:paraId="4A1B2391" w14:textId="2CF3C015" w:rsidR="00923A7A" w:rsidRPr="00923A7A" w:rsidRDefault="00923A7A" w:rsidP="00923A7A">
      <w:pPr>
        <w:spacing w:after="120" w:line="360" w:lineRule="auto"/>
        <w:ind w:right="-2"/>
        <w:rPr>
          <w:rFonts w:ascii="Arial" w:hAnsi="Arial" w:cs="Arial"/>
        </w:rPr>
      </w:pPr>
      <w:r w:rsidRPr="00923A7A">
        <w:rPr>
          <w:rFonts w:ascii="Arial" w:hAnsi="Arial" w:cs="Arial"/>
        </w:rPr>
        <w:t>If the relevant noun is in the plural, the apostrophe is placed after the ‘s’:</w:t>
      </w:r>
    </w:p>
    <w:p w14:paraId="0E304A78" w14:textId="107DD4DF" w:rsidR="00923A7A" w:rsidRPr="00BD58DA" w:rsidRDefault="00BD58DA" w:rsidP="00923A7A">
      <w:pPr>
        <w:spacing w:after="120" w:line="360" w:lineRule="auto"/>
        <w:ind w:right="-2"/>
        <w:rPr>
          <w:rFonts w:ascii="Arial" w:hAnsi="Arial" w:cs="Arial"/>
        </w:rPr>
      </w:pPr>
      <w:r>
        <w:rPr>
          <w:rFonts w:ascii="Arial" w:hAnsi="Arial" w:cs="Arial"/>
        </w:rPr>
        <w:t>‘</w:t>
      </w:r>
      <w:r w:rsidR="00923A7A" w:rsidRPr="00BD58DA">
        <w:rPr>
          <w:rFonts w:ascii="Arial" w:hAnsi="Arial" w:cs="Arial"/>
        </w:rPr>
        <w:t>The students’ belongings …</w:t>
      </w:r>
      <w:r>
        <w:rPr>
          <w:rFonts w:ascii="Arial" w:hAnsi="Arial" w:cs="Arial"/>
        </w:rPr>
        <w:t>’</w:t>
      </w:r>
      <w:r w:rsidR="00923A7A" w:rsidRPr="00BD58DA">
        <w:rPr>
          <w:rFonts w:ascii="Arial" w:hAnsi="Arial" w:cs="Arial"/>
        </w:rPr>
        <w:br/>
      </w:r>
      <w:r>
        <w:rPr>
          <w:rFonts w:ascii="Arial" w:hAnsi="Arial" w:cs="Arial"/>
        </w:rPr>
        <w:t>‘</w:t>
      </w:r>
      <w:r w:rsidR="00923A7A" w:rsidRPr="00BD58DA">
        <w:rPr>
          <w:rFonts w:ascii="Arial" w:hAnsi="Arial" w:cs="Arial"/>
        </w:rPr>
        <w:t>Psychologists’ theories have suggested …</w:t>
      </w:r>
      <w:r>
        <w:rPr>
          <w:rFonts w:ascii="Arial" w:hAnsi="Arial" w:cs="Arial"/>
        </w:rPr>
        <w:t>’</w:t>
      </w:r>
    </w:p>
    <w:p w14:paraId="6DA59A6F" w14:textId="77777777" w:rsidR="00923A7A" w:rsidRPr="00923A7A" w:rsidRDefault="00923A7A" w:rsidP="00923A7A">
      <w:pPr>
        <w:spacing w:after="120" w:line="360" w:lineRule="auto"/>
        <w:ind w:right="-2"/>
        <w:rPr>
          <w:rFonts w:ascii="Arial" w:hAnsi="Arial" w:cs="Arial"/>
        </w:rPr>
      </w:pPr>
      <w:r w:rsidRPr="00923A7A">
        <w:rPr>
          <w:rFonts w:ascii="Arial" w:hAnsi="Arial" w:cs="Arial"/>
        </w:rPr>
        <w:t>Exceptions:</w:t>
      </w:r>
    </w:p>
    <w:p w14:paraId="0522810D" w14:textId="38DD4ADA" w:rsidR="00923A7A" w:rsidRPr="00923A7A" w:rsidRDefault="00923A7A" w:rsidP="00923A7A">
      <w:pPr>
        <w:numPr>
          <w:ilvl w:val="0"/>
          <w:numId w:val="34"/>
        </w:numPr>
        <w:spacing w:after="120" w:line="360" w:lineRule="auto"/>
        <w:ind w:right="-2"/>
        <w:rPr>
          <w:rFonts w:ascii="Arial" w:hAnsi="Arial" w:cs="Arial"/>
        </w:rPr>
      </w:pPr>
      <w:r w:rsidRPr="00923A7A">
        <w:rPr>
          <w:rFonts w:ascii="Arial" w:hAnsi="Arial" w:cs="Arial"/>
        </w:rPr>
        <w:t xml:space="preserve">Some words have unusual plural forms, such as children (plural of child), women (plural of woman). In these cases, because the plural is different from the singular, the apostrophe goes in the singular position, before the ‘s’. </w:t>
      </w:r>
      <w:proofErr w:type="spellStart"/>
      <w:r w:rsidR="002C133C">
        <w:rPr>
          <w:rFonts w:ascii="Arial" w:hAnsi="Arial" w:cs="Arial"/>
        </w:rPr>
        <w:t>e.g</w:t>
      </w:r>
      <w:proofErr w:type="spellEnd"/>
      <w:r w:rsidRPr="00923A7A">
        <w:rPr>
          <w:rFonts w:ascii="Arial" w:hAnsi="Arial" w:cs="Arial"/>
        </w:rPr>
        <w:t>:</w:t>
      </w:r>
      <w:r w:rsidRPr="00923A7A">
        <w:rPr>
          <w:rFonts w:ascii="Arial" w:hAnsi="Arial" w:cs="Arial"/>
        </w:rPr>
        <w:br/>
      </w:r>
      <w:r w:rsidR="00BD58DA">
        <w:rPr>
          <w:rFonts w:ascii="Arial" w:hAnsi="Arial" w:cs="Arial"/>
        </w:rPr>
        <w:t>‘</w:t>
      </w:r>
      <w:r w:rsidRPr="00BD58DA">
        <w:rPr>
          <w:rFonts w:ascii="Arial" w:hAnsi="Arial" w:cs="Arial"/>
        </w:rPr>
        <w:t>The children’s party …</w:t>
      </w:r>
      <w:r w:rsidR="00BD58DA">
        <w:rPr>
          <w:rFonts w:ascii="Arial" w:hAnsi="Arial" w:cs="Arial"/>
        </w:rPr>
        <w:t>’</w:t>
      </w:r>
      <w:r w:rsidRPr="00BD58DA">
        <w:rPr>
          <w:rFonts w:ascii="Arial" w:hAnsi="Arial" w:cs="Arial"/>
        </w:rPr>
        <w:t xml:space="preserve"> (not </w:t>
      </w:r>
      <w:proofErr w:type="spellStart"/>
      <w:r w:rsidRPr="00BD58DA">
        <w:rPr>
          <w:rFonts w:ascii="Arial" w:hAnsi="Arial" w:cs="Arial"/>
        </w:rPr>
        <w:t>childrens</w:t>
      </w:r>
      <w:proofErr w:type="spellEnd"/>
      <w:r w:rsidRPr="00BD58DA">
        <w:rPr>
          <w:rFonts w:ascii="Arial" w:hAnsi="Arial" w:cs="Arial"/>
        </w:rPr>
        <w:t>’....)</w:t>
      </w:r>
      <w:r w:rsidRPr="00BD58DA">
        <w:rPr>
          <w:rFonts w:ascii="Arial" w:hAnsi="Arial" w:cs="Arial"/>
        </w:rPr>
        <w:br/>
      </w:r>
      <w:r w:rsidR="00BD58DA">
        <w:rPr>
          <w:rFonts w:ascii="Arial" w:hAnsi="Arial" w:cs="Arial"/>
        </w:rPr>
        <w:t>‘</w:t>
      </w:r>
      <w:r w:rsidRPr="00BD58DA">
        <w:rPr>
          <w:rFonts w:ascii="Arial" w:hAnsi="Arial" w:cs="Arial"/>
        </w:rPr>
        <w:t>The women’s meeting …</w:t>
      </w:r>
      <w:proofErr w:type="gramStart"/>
      <w:r w:rsidR="00BD58DA">
        <w:rPr>
          <w:rFonts w:ascii="Arial" w:hAnsi="Arial" w:cs="Arial"/>
        </w:rPr>
        <w:t>’</w:t>
      </w:r>
      <w:r w:rsidRPr="00BD58DA">
        <w:rPr>
          <w:rFonts w:ascii="Arial" w:hAnsi="Arial" w:cs="Arial"/>
        </w:rPr>
        <w:t>(</w:t>
      </w:r>
      <w:proofErr w:type="gramEnd"/>
      <w:r w:rsidRPr="00BD58DA">
        <w:rPr>
          <w:rFonts w:ascii="Arial" w:hAnsi="Arial" w:cs="Arial"/>
        </w:rPr>
        <w:t xml:space="preserve">not </w:t>
      </w:r>
      <w:proofErr w:type="spellStart"/>
      <w:r w:rsidRPr="00BD58DA">
        <w:rPr>
          <w:rFonts w:ascii="Arial" w:hAnsi="Arial" w:cs="Arial"/>
        </w:rPr>
        <w:t>womens</w:t>
      </w:r>
      <w:proofErr w:type="spellEnd"/>
      <w:r w:rsidRPr="00BD58DA">
        <w:rPr>
          <w:rFonts w:ascii="Arial" w:hAnsi="Arial" w:cs="Arial"/>
        </w:rPr>
        <w:t>’...)</w:t>
      </w:r>
    </w:p>
    <w:p w14:paraId="17BD726B" w14:textId="77777777" w:rsidR="00923A7A" w:rsidRPr="00923A7A" w:rsidRDefault="00923A7A" w:rsidP="00923A7A">
      <w:pPr>
        <w:numPr>
          <w:ilvl w:val="0"/>
          <w:numId w:val="35"/>
        </w:numPr>
        <w:spacing w:after="120" w:line="360" w:lineRule="auto"/>
        <w:ind w:right="-2"/>
        <w:rPr>
          <w:rFonts w:ascii="Arial" w:hAnsi="Arial" w:cs="Arial"/>
        </w:rPr>
      </w:pPr>
      <w:r w:rsidRPr="00923A7A">
        <w:rPr>
          <w:rFonts w:ascii="Arial" w:hAnsi="Arial" w:cs="Arial"/>
        </w:rPr>
        <w:t xml:space="preserve">The </w:t>
      </w:r>
      <w:proofErr w:type="gramStart"/>
      <w:r w:rsidRPr="00923A7A">
        <w:rPr>
          <w:rFonts w:ascii="Arial" w:hAnsi="Arial" w:cs="Arial"/>
        </w:rPr>
        <w:t>really confusing</w:t>
      </w:r>
      <w:proofErr w:type="gramEnd"/>
      <w:r w:rsidRPr="00923A7A">
        <w:rPr>
          <w:rFonts w:ascii="Arial" w:hAnsi="Arial" w:cs="Arial"/>
        </w:rPr>
        <w:t xml:space="preserve"> exception is it....</w:t>
      </w:r>
    </w:p>
    <w:p w14:paraId="59DB2A2B" w14:textId="377E593B" w:rsidR="00923A7A" w:rsidRPr="00923A7A" w:rsidRDefault="00923A7A" w:rsidP="00923A7A">
      <w:pPr>
        <w:spacing w:after="120" w:line="360" w:lineRule="auto"/>
        <w:ind w:right="-2"/>
        <w:rPr>
          <w:rFonts w:ascii="Arial" w:hAnsi="Arial" w:cs="Arial"/>
        </w:rPr>
      </w:pPr>
      <w:r w:rsidRPr="00923A7A">
        <w:rPr>
          <w:rFonts w:ascii="Arial" w:hAnsi="Arial" w:cs="Arial"/>
        </w:rPr>
        <w:t>It only takes an apostrophe to show a missing letter. For example:</w:t>
      </w:r>
      <w:r w:rsidRPr="00923A7A">
        <w:rPr>
          <w:rFonts w:ascii="Arial" w:hAnsi="Arial" w:cs="Arial"/>
        </w:rPr>
        <w:br/>
      </w:r>
      <w:r w:rsidR="00BD58DA">
        <w:rPr>
          <w:rFonts w:ascii="Arial" w:hAnsi="Arial" w:cs="Arial"/>
        </w:rPr>
        <w:t>‘</w:t>
      </w:r>
      <w:r w:rsidRPr="00BD58DA">
        <w:rPr>
          <w:rFonts w:ascii="Arial" w:hAnsi="Arial" w:cs="Arial"/>
        </w:rPr>
        <w:t>It’s a shame</w:t>
      </w:r>
      <w:r w:rsidR="00BD58DA">
        <w:rPr>
          <w:rFonts w:ascii="Arial" w:hAnsi="Arial" w:cs="Arial"/>
        </w:rPr>
        <w:t>’</w:t>
      </w:r>
      <w:r w:rsidRPr="00BD58DA">
        <w:rPr>
          <w:rFonts w:ascii="Arial" w:hAnsi="Arial" w:cs="Arial"/>
        </w:rPr>
        <w:t xml:space="preserve"> (meaning “It is a shame.”).</w:t>
      </w:r>
    </w:p>
    <w:p w14:paraId="47ED8F68" w14:textId="02FD93E2" w:rsidR="00923A7A" w:rsidRPr="00923A7A" w:rsidRDefault="00923A7A" w:rsidP="00923A7A">
      <w:pPr>
        <w:spacing w:after="120" w:line="360" w:lineRule="auto"/>
        <w:ind w:right="-2"/>
        <w:rPr>
          <w:rFonts w:ascii="Arial" w:hAnsi="Arial" w:cs="Arial"/>
        </w:rPr>
      </w:pPr>
      <w:r w:rsidRPr="00923A7A">
        <w:rPr>
          <w:rFonts w:ascii="Arial" w:hAnsi="Arial" w:cs="Arial"/>
        </w:rPr>
        <w:lastRenderedPageBreak/>
        <w:t>The possessive form of ‘it’ is ‘its’ NOT ‘it’s’. The possessive of ‘it’ DOES NOT need an apostrophe....</w:t>
      </w:r>
      <w:r w:rsidRPr="00923A7A">
        <w:rPr>
          <w:rFonts w:ascii="Arial" w:hAnsi="Arial" w:cs="Arial"/>
        </w:rPr>
        <w:br/>
      </w:r>
      <w:r w:rsidR="00BD58DA">
        <w:rPr>
          <w:rFonts w:ascii="Arial" w:hAnsi="Arial" w:cs="Arial"/>
        </w:rPr>
        <w:t>‘</w:t>
      </w:r>
      <w:r w:rsidRPr="00BD58DA">
        <w:rPr>
          <w:rFonts w:ascii="Arial" w:hAnsi="Arial" w:cs="Arial"/>
        </w:rPr>
        <w:t>The company was falsely accused of maladministration. Its response was to threaten to sue</w:t>
      </w:r>
      <w:r w:rsidR="00BD58DA">
        <w:rPr>
          <w:rFonts w:ascii="Arial" w:hAnsi="Arial" w:cs="Arial"/>
        </w:rPr>
        <w:t>’</w:t>
      </w:r>
      <w:r w:rsidRPr="00BD58DA">
        <w:rPr>
          <w:rFonts w:ascii="Arial" w:hAnsi="Arial" w:cs="Arial"/>
        </w:rPr>
        <w:t>.</w:t>
      </w:r>
    </w:p>
    <w:p w14:paraId="7FA3762C" w14:textId="77777777" w:rsidR="00923A7A" w:rsidRPr="00923A7A" w:rsidRDefault="00923A7A" w:rsidP="00923A7A">
      <w:pPr>
        <w:spacing w:after="120" w:line="360" w:lineRule="auto"/>
        <w:ind w:right="-2"/>
        <w:rPr>
          <w:rFonts w:ascii="Arial" w:hAnsi="Arial" w:cs="Arial"/>
        </w:rPr>
      </w:pPr>
      <w:r w:rsidRPr="00923A7A">
        <w:rPr>
          <w:rFonts w:ascii="Arial" w:hAnsi="Arial" w:cs="Arial"/>
        </w:rPr>
        <w:t>Even though this looks as if the ‘it’ should have an apostrophe (because ‘it’ refers to the response that ‘belongs’ to the company), don’t do it! The simple rule is to only use an apostrophe with it when it means it is.</w:t>
      </w:r>
    </w:p>
    <w:p w14:paraId="6183273B" w14:textId="7DF4A1E5" w:rsidR="00217F0C" w:rsidRDefault="00923A7A" w:rsidP="00375B45">
      <w:pPr>
        <w:spacing w:after="120" w:line="360" w:lineRule="auto"/>
        <w:ind w:right="-2"/>
        <w:rPr>
          <w:rFonts w:ascii="Arial" w:hAnsi="Arial" w:cs="Arial"/>
        </w:rPr>
      </w:pPr>
      <w:r w:rsidRPr="00923A7A">
        <w:rPr>
          <w:rFonts w:ascii="Arial" w:hAnsi="Arial" w:cs="Arial"/>
        </w:rPr>
        <w:t>This is true for all possessive pronouns: yours, hers, ours, theirs. </w:t>
      </w:r>
    </w:p>
    <w:p w14:paraId="1E0290A9" w14:textId="77777777" w:rsidR="00BD58DA" w:rsidRDefault="00BD58DA" w:rsidP="00BA6DE1">
      <w:pPr>
        <w:spacing w:line="360" w:lineRule="auto"/>
        <w:rPr>
          <w:rFonts w:ascii="Arial" w:hAnsi="Arial" w:cs="Arial"/>
        </w:rPr>
      </w:pPr>
      <w:bookmarkStart w:id="0" w:name="_Hlk175126391"/>
    </w:p>
    <w:p w14:paraId="45CE27CC" w14:textId="551EE9F7" w:rsidR="00BA6DE1" w:rsidRPr="00BA6DE1" w:rsidRDefault="00BA6DE1" w:rsidP="00BA6DE1">
      <w:pPr>
        <w:spacing w:line="360" w:lineRule="auto"/>
        <w:rPr>
          <w:rFonts w:ascii="Arial" w:hAnsi="Arial" w:cs="Arial"/>
          <w:szCs w:val="20"/>
        </w:rPr>
      </w:pPr>
      <w:r w:rsidRPr="00BA6DE1">
        <w:rPr>
          <w:rFonts w:ascii="Arial" w:hAnsi="Arial" w:cs="Arial"/>
          <w:szCs w:val="20"/>
        </w:rPr>
        <w:t>If you need help or advice with any issue raised in this study guide, please book an appointment with the Skills for Academic Success team (S.A.S.).</w:t>
      </w:r>
    </w:p>
    <w:p w14:paraId="55D1789A" w14:textId="77777777" w:rsidR="00721EA3" w:rsidRDefault="00721EA3" w:rsidP="00BA6DE1">
      <w:pPr>
        <w:spacing w:line="360" w:lineRule="auto"/>
        <w:rPr>
          <w:rFonts w:ascii="Arial" w:hAnsi="Arial" w:cs="Arial"/>
        </w:rPr>
      </w:pPr>
    </w:p>
    <w:p w14:paraId="36582120" w14:textId="77777777" w:rsidR="00B26F61" w:rsidRDefault="00B26F61" w:rsidP="00BA6DE1">
      <w:pPr>
        <w:spacing w:line="360" w:lineRule="auto"/>
        <w:rPr>
          <w:rFonts w:ascii="Arial" w:hAnsi="Arial" w:cs="Arial"/>
        </w:rPr>
      </w:pPr>
    </w:p>
    <w:p w14:paraId="65E5AB52" w14:textId="77777777" w:rsidR="00B26F61" w:rsidRDefault="00B26F61" w:rsidP="00BA6DE1">
      <w:pPr>
        <w:spacing w:line="360" w:lineRule="auto"/>
        <w:rPr>
          <w:rFonts w:ascii="Arial" w:hAnsi="Arial" w:cs="Arial"/>
        </w:rPr>
      </w:pPr>
    </w:p>
    <w:p w14:paraId="55585D28" w14:textId="77777777" w:rsidR="00B26F61" w:rsidRDefault="00B26F61" w:rsidP="00BA6DE1">
      <w:pPr>
        <w:spacing w:line="360" w:lineRule="auto"/>
        <w:rPr>
          <w:rFonts w:ascii="Arial" w:hAnsi="Arial" w:cs="Arial"/>
        </w:rPr>
      </w:pPr>
    </w:p>
    <w:p w14:paraId="6215A844" w14:textId="77777777" w:rsidR="00B26F61" w:rsidRDefault="00B26F61" w:rsidP="00BA6DE1">
      <w:pPr>
        <w:spacing w:line="360" w:lineRule="auto"/>
        <w:rPr>
          <w:rFonts w:ascii="Arial" w:hAnsi="Arial" w:cs="Arial"/>
        </w:rPr>
      </w:pPr>
    </w:p>
    <w:p w14:paraId="35EE3134" w14:textId="77777777" w:rsidR="00B26F61" w:rsidRDefault="00B26F61" w:rsidP="00BA6DE1">
      <w:pPr>
        <w:spacing w:line="360" w:lineRule="auto"/>
        <w:rPr>
          <w:rFonts w:ascii="Arial" w:hAnsi="Arial" w:cs="Arial"/>
        </w:rPr>
      </w:pPr>
    </w:p>
    <w:p w14:paraId="42576E6F" w14:textId="77777777" w:rsidR="00B26F61" w:rsidRDefault="00B26F61" w:rsidP="00BA6DE1">
      <w:pPr>
        <w:spacing w:line="360" w:lineRule="auto"/>
        <w:rPr>
          <w:rFonts w:ascii="Arial" w:hAnsi="Arial" w:cs="Arial"/>
        </w:rPr>
      </w:pPr>
    </w:p>
    <w:p w14:paraId="0AECBCD9" w14:textId="77777777" w:rsidR="00B26F61" w:rsidRDefault="00B26F61" w:rsidP="00BA6DE1">
      <w:pPr>
        <w:spacing w:line="360" w:lineRule="auto"/>
        <w:rPr>
          <w:rFonts w:ascii="Arial" w:hAnsi="Arial" w:cs="Arial"/>
        </w:rPr>
      </w:pPr>
    </w:p>
    <w:p w14:paraId="4D42B63C" w14:textId="77777777" w:rsidR="00B26F61" w:rsidRDefault="00B26F61" w:rsidP="00BA6DE1">
      <w:pPr>
        <w:spacing w:line="360" w:lineRule="auto"/>
        <w:rPr>
          <w:rFonts w:ascii="Arial" w:hAnsi="Arial" w:cs="Arial"/>
        </w:rPr>
      </w:pPr>
    </w:p>
    <w:p w14:paraId="6674E096" w14:textId="77777777" w:rsidR="00B26F61" w:rsidRDefault="00B26F61" w:rsidP="00BA6DE1">
      <w:pPr>
        <w:spacing w:line="360" w:lineRule="auto"/>
        <w:rPr>
          <w:rFonts w:ascii="Arial" w:hAnsi="Arial" w:cs="Arial"/>
        </w:rPr>
      </w:pPr>
    </w:p>
    <w:p w14:paraId="163F30DB" w14:textId="77777777" w:rsidR="00B26F61" w:rsidRDefault="00B26F61" w:rsidP="00BA6DE1">
      <w:pPr>
        <w:spacing w:line="360" w:lineRule="auto"/>
        <w:rPr>
          <w:rFonts w:ascii="Arial" w:hAnsi="Arial" w:cs="Arial"/>
        </w:rPr>
      </w:pPr>
    </w:p>
    <w:p w14:paraId="2CC95044" w14:textId="77777777" w:rsidR="00B26F61" w:rsidRDefault="00B26F61" w:rsidP="00BA6DE1">
      <w:pPr>
        <w:spacing w:line="360" w:lineRule="auto"/>
        <w:rPr>
          <w:rFonts w:ascii="Arial" w:hAnsi="Arial" w:cs="Arial"/>
        </w:rPr>
      </w:pPr>
    </w:p>
    <w:p w14:paraId="581C182B" w14:textId="77777777" w:rsidR="00B26F61" w:rsidRDefault="00B26F61" w:rsidP="00BA6DE1">
      <w:pPr>
        <w:spacing w:line="360" w:lineRule="auto"/>
        <w:rPr>
          <w:rFonts w:ascii="Arial" w:hAnsi="Arial" w:cs="Arial"/>
        </w:rPr>
      </w:pPr>
    </w:p>
    <w:p w14:paraId="21F85851" w14:textId="77777777" w:rsidR="00B26F61" w:rsidRDefault="00B26F61" w:rsidP="00BA6DE1">
      <w:pPr>
        <w:spacing w:line="360" w:lineRule="auto"/>
        <w:rPr>
          <w:rFonts w:ascii="Arial" w:hAnsi="Arial" w:cs="Arial"/>
        </w:rPr>
      </w:pPr>
    </w:p>
    <w:p w14:paraId="4F23F935" w14:textId="77777777" w:rsidR="00D34953" w:rsidRDefault="00D34953" w:rsidP="00BA6DE1">
      <w:pPr>
        <w:spacing w:line="360" w:lineRule="auto"/>
        <w:rPr>
          <w:rFonts w:ascii="Arial" w:hAnsi="Arial" w:cs="Arial"/>
        </w:rPr>
      </w:pPr>
    </w:p>
    <w:p w14:paraId="2A6C1A6E" w14:textId="140E8FD3" w:rsidR="00721EA3" w:rsidRDefault="00BD58DA" w:rsidP="00BA6DE1">
      <w:pPr>
        <w:spacing w:line="360" w:lineRule="auto"/>
        <w:rPr>
          <w:rFonts w:ascii="Arial" w:hAnsi="Arial" w:cs="Arial"/>
        </w:rPr>
      </w:pPr>
      <w:r>
        <w:rPr>
          <w:rFonts w:ascii="Arial" w:hAnsi="Arial" w:cs="Arial"/>
        </w:rPr>
        <w:t>Scan</w:t>
      </w:r>
      <w:r w:rsidR="00721EA3" w:rsidRPr="004F2734">
        <w:rPr>
          <w:rFonts w:ascii="Arial" w:hAnsi="Arial" w:cs="Arial"/>
        </w:rPr>
        <w:t xml:space="preserve"> the QR code to book appointments, view our events calendar, watch skills videos and more…</w:t>
      </w:r>
    </w:p>
    <w:p w14:paraId="103EBF90" w14:textId="77777777" w:rsidR="00721EA3" w:rsidRPr="004F2734" w:rsidRDefault="00721EA3" w:rsidP="00721EA3">
      <w:pPr>
        <w:rPr>
          <w:rFonts w:ascii="Arial" w:hAnsi="Arial" w:cs="Arial"/>
          <w:b/>
          <w:iCs/>
        </w:rPr>
      </w:pPr>
    </w:p>
    <w:p w14:paraId="5247A35F" w14:textId="77777777" w:rsidR="00721EA3" w:rsidRPr="0034197B" w:rsidRDefault="00721EA3" w:rsidP="00721EA3">
      <w:pPr>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15345DC" wp14:editId="12ABD44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0"/>
    </w:p>
    <w:p w14:paraId="07783A95" w14:textId="77777777" w:rsidR="00721EA3" w:rsidRPr="00375B45" w:rsidRDefault="00721EA3" w:rsidP="00375B45">
      <w:pPr>
        <w:spacing w:after="120" w:line="360" w:lineRule="auto"/>
        <w:ind w:right="-2"/>
        <w:rPr>
          <w:rFonts w:ascii="Arial" w:hAnsi="Arial" w:cs="Arial"/>
          <w:szCs w:val="20"/>
        </w:rPr>
      </w:pPr>
    </w:p>
    <w:sectPr w:rsidR="00721EA3" w:rsidRPr="00375B45" w:rsidSect="00721EA3">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A031" w14:textId="77777777" w:rsidR="003629E9" w:rsidRDefault="003629E9">
      <w:r>
        <w:separator/>
      </w:r>
    </w:p>
  </w:endnote>
  <w:endnote w:type="continuationSeparator" w:id="0">
    <w:p w14:paraId="3CE6EB06" w14:textId="77777777" w:rsidR="003629E9" w:rsidRDefault="0036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EFF8" w14:textId="77777777" w:rsidR="003629E9" w:rsidRDefault="003629E9">
      <w:r>
        <w:separator/>
      </w:r>
    </w:p>
  </w:footnote>
  <w:footnote w:type="continuationSeparator" w:id="0">
    <w:p w14:paraId="3602DE1E" w14:textId="77777777" w:rsidR="003629E9" w:rsidRDefault="0036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034BE295">
          <wp:simplePos x="0" y="0"/>
          <wp:positionH relativeFrom="margin">
            <wp:posOffset>-9525</wp:posOffset>
          </wp:positionH>
          <wp:positionV relativeFrom="paragraph">
            <wp:posOffset>-200660</wp:posOffset>
          </wp:positionV>
          <wp:extent cx="2287890" cy="864000"/>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047"/>
    <w:multiLevelType w:val="multilevel"/>
    <w:tmpl w:val="6BA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1382"/>
    <w:multiLevelType w:val="multilevel"/>
    <w:tmpl w:val="4E1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E7B1A"/>
    <w:multiLevelType w:val="multilevel"/>
    <w:tmpl w:val="D91C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F208A"/>
    <w:multiLevelType w:val="multilevel"/>
    <w:tmpl w:val="E81C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21199"/>
    <w:multiLevelType w:val="multilevel"/>
    <w:tmpl w:val="919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D5F4C"/>
    <w:multiLevelType w:val="multilevel"/>
    <w:tmpl w:val="4A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E7022"/>
    <w:multiLevelType w:val="multilevel"/>
    <w:tmpl w:val="4A48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35652"/>
    <w:multiLevelType w:val="multilevel"/>
    <w:tmpl w:val="B75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7FA"/>
    <w:multiLevelType w:val="multilevel"/>
    <w:tmpl w:val="54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3264B"/>
    <w:multiLevelType w:val="multilevel"/>
    <w:tmpl w:val="69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04D1B"/>
    <w:multiLevelType w:val="multilevel"/>
    <w:tmpl w:val="78B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C04F1"/>
    <w:multiLevelType w:val="multilevel"/>
    <w:tmpl w:val="74E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D583E"/>
    <w:multiLevelType w:val="multilevel"/>
    <w:tmpl w:val="16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573F7"/>
    <w:multiLevelType w:val="multilevel"/>
    <w:tmpl w:val="5A4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B0596"/>
    <w:multiLevelType w:val="multilevel"/>
    <w:tmpl w:val="EB9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E16AE"/>
    <w:multiLevelType w:val="multilevel"/>
    <w:tmpl w:val="7E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154A84"/>
    <w:multiLevelType w:val="multilevel"/>
    <w:tmpl w:val="FDA8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47AA9"/>
    <w:multiLevelType w:val="multilevel"/>
    <w:tmpl w:val="FDC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102C2"/>
    <w:multiLevelType w:val="multilevel"/>
    <w:tmpl w:val="EAE6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2236A"/>
    <w:multiLevelType w:val="multilevel"/>
    <w:tmpl w:val="95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30F11"/>
    <w:multiLevelType w:val="multilevel"/>
    <w:tmpl w:val="6BB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469B4"/>
    <w:multiLevelType w:val="multilevel"/>
    <w:tmpl w:val="E2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A5AA7"/>
    <w:multiLevelType w:val="multilevel"/>
    <w:tmpl w:val="257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AA72B5"/>
    <w:multiLevelType w:val="multilevel"/>
    <w:tmpl w:val="A6A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01F78"/>
    <w:multiLevelType w:val="multilevel"/>
    <w:tmpl w:val="E83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75735"/>
    <w:multiLevelType w:val="multilevel"/>
    <w:tmpl w:val="B65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34D79"/>
    <w:multiLevelType w:val="multilevel"/>
    <w:tmpl w:val="A88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B6455"/>
    <w:multiLevelType w:val="multilevel"/>
    <w:tmpl w:val="A0E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708E5"/>
    <w:multiLevelType w:val="multilevel"/>
    <w:tmpl w:val="C9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82E16"/>
    <w:multiLevelType w:val="multilevel"/>
    <w:tmpl w:val="8B52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A6988"/>
    <w:multiLevelType w:val="multilevel"/>
    <w:tmpl w:val="A99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8036">
    <w:abstractNumId w:val="3"/>
  </w:num>
  <w:num w:numId="2" w16cid:durableId="1751075923">
    <w:abstractNumId w:val="9"/>
  </w:num>
  <w:num w:numId="3" w16cid:durableId="1809782653">
    <w:abstractNumId w:val="19"/>
  </w:num>
  <w:num w:numId="4" w16cid:durableId="1525553998">
    <w:abstractNumId w:val="7"/>
  </w:num>
  <w:num w:numId="5" w16cid:durableId="2114006347">
    <w:abstractNumId w:val="11"/>
  </w:num>
  <w:num w:numId="6" w16cid:durableId="1453208000">
    <w:abstractNumId w:val="18"/>
  </w:num>
  <w:num w:numId="7" w16cid:durableId="225917206">
    <w:abstractNumId w:val="26"/>
  </w:num>
  <w:num w:numId="8" w16cid:durableId="432552144">
    <w:abstractNumId w:val="12"/>
  </w:num>
  <w:num w:numId="9" w16cid:durableId="1202665891">
    <w:abstractNumId w:val="16"/>
  </w:num>
  <w:num w:numId="10" w16cid:durableId="909802855">
    <w:abstractNumId w:val="27"/>
  </w:num>
  <w:num w:numId="11" w16cid:durableId="158498021">
    <w:abstractNumId w:val="6"/>
  </w:num>
  <w:num w:numId="12" w16cid:durableId="1893301912">
    <w:abstractNumId w:val="14"/>
  </w:num>
  <w:num w:numId="13" w16cid:durableId="28848401">
    <w:abstractNumId w:val="24"/>
  </w:num>
  <w:num w:numId="14" w16cid:durableId="1800880393">
    <w:abstractNumId w:val="32"/>
  </w:num>
  <w:num w:numId="15" w16cid:durableId="801731963">
    <w:abstractNumId w:val="25"/>
  </w:num>
  <w:num w:numId="16" w16cid:durableId="310987201">
    <w:abstractNumId w:val="23"/>
  </w:num>
  <w:num w:numId="17" w16cid:durableId="1161123938">
    <w:abstractNumId w:val="29"/>
  </w:num>
  <w:num w:numId="18" w16cid:durableId="1235967739">
    <w:abstractNumId w:val="15"/>
  </w:num>
  <w:num w:numId="19" w16cid:durableId="728303156">
    <w:abstractNumId w:val="8"/>
  </w:num>
  <w:num w:numId="20" w16cid:durableId="1210141993">
    <w:abstractNumId w:val="0"/>
  </w:num>
  <w:num w:numId="21" w16cid:durableId="359666333">
    <w:abstractNumId w:val="30"/>
  </w:num>
  <w:num w:numId="22" w16cid:durableId="779183507">
    <w:abstractNumId w:val="10"/>
  </w:num>
  <w:num w:numId="23" w16cid:durableId="1816557779">
    <w:abstractNumId w:val="33"/>
  </w:num>
  <w:num w:numId="24" w16cid:durableId="395250554">
    <w:abstractNumId w:val="20"/>
  </w:num>
  <w:num w:numId="25" w16cid:durableId="2110076392">
    <w:abstractNumId w:val="5"/>
  </w:num>
  <w:num w:numId="26" w16cid:durableId="1499346078">
    <w:abstractNumId w:val="21"/>
  </w:num>
  <w:num w:numId="27" w16cid:durableId="659771486">
    <w:abstractNumId w:val="17"/>
  </w:num>
  <w:num w:numId="28" w16cid:durableId="1828010752">
    <w:abstractNumId w:val="31"/>
  </w:num>
  <w:num w:numId="29" w16cid:durableId="192575765">
    <w:abstractNumId w:val="13"/>
  </w:num>
  <w:num w:numId="30" w16cid:durableId="584267726">
    <w:abstractNumId w:val="34"/>
  </w:num>
  <w:num w:numId="31" w16cid:durableId="487786222">
    <w:abstractNumId w:val="4"/>
  </w:num>
  <w:num w:numId="32" w16cid:durableId="75640916">
    <w:abstractNumId w:val="2"/>
  </w:num>
  <w:num w:numId="33" w16cid:durableId="1922250645">
    <w:abstractNumId w:val="22"/>
  </w:num>
  <w:num w:numId="34" w16cid:durableId="1693917715">
    <w:abstractNumId w:val="1"/>
  </w:num>
  <w:num w:numId="35" w16cid:durableId="35835505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306E"/>
    <w:rsid w:val="00012EE0"/>
    <w:rsid w:val="000148BF"/>
    <w:rsid w:val="00021871"/>
    <w:rsid w:val="00022A45"/>
    <w:rsid w:val="000436FC"/>
    <w:rsid w:val="00046DD6"/>
    <w:rsid w:val="000715AD"/>
    <w:rsid w:val="00094A69"/>
    <w:rsid w:val="000B6A41"/>
    <w:rsid w:val="000B7807"/>
    <w:rsid w:val="000F79B1"/>
    <w:rsid w:val="0010777B"/>
    <w:rsid w:val="001264B6"/>
    <w:rsid w:val="00155BB8"/>
    <w:rsid w:val="001909CC"/>
    <w:rsid w:val="001D201C"/>
    <w:rsid w:val="00206931"/>
    <w:rsid w:val="002167DD"/>
    <w:rsid w:val="00217F0C"/>
    <w:rsid w:val="0022066D"/>
    <w:rsid w:val="00263E96"/>
    <w:rsid w:val="0026705B"/>
    <w:rsid w:val="002729A6"/>
    <w:rsid w:val="00282255"/>
    <w:rsid w:val="0028306B"/>
    <w:rsid w:val="00295F77"/>
    <w:rsid w:val="002A6D60"/>
    <w:rsid w:val="002B023B"/>
    <w:rsid w:val="002B1493"/>
    <w:rsid w:val="002B4A1E"/>
    <w:rsid w:val="002B7AE7"/>
    <w:rsid w:val="002C133C"/>
    <w:rsid w:val="002C2B0B"/>
    <w:rsid w:val="002D6EBD"/>
    <w:rsid w:val="002F183B"/>
    <w:rsid w:val="00347B34"/>
    <w:rsid w:val="003629E9"/>
    <w:rsid w:val="00375B45"/>
    <w:rsid w:val="00383DA8"/>
    <w:rsid w:val="00392749"/>
    <w:rsid w:val="00392FB3"/>
    <w:rsid w:val="003A0B0E"/>
    <w:rsid w:val="003B5716"/>
    <w:rsid w:val="003E3D60"/>
    <w:rsid w:val="003F2176"/>
    <w:rsid w:val="004077CC"/>
    <w:rsid w:val="00415BE0"/>
    <w:rsid w:val="00450B02"/>
    <w:rsid w:val="00481FA0"/>
    <w:rsid w:val="004A4DF3"/>
    <w:rsid w:val="004A749D"/>
    <w:rsid w:val="004B4A97"/>
    <w:rsid w:val="004D4EE6"/>
    <w:rsid w:val="00512516"/>
    <w:rsid w:val="00560D15"/>
    <w:rsid w:val="005905CD"/>
    <w:rsid w:val="005A40F8"/>
    <w:rsid w:val="005D56F7"/>
    <w:rsid w:val="005D5EA2"/>
    <w:rsid w:val="005E2BD1"/>
    <w:rsid w:val="006178B2"/>
    <w:rsid w:val="006213E1"/>
    <w:rsid w:val="00621AC9"/>
    <w:rsid w:val="006266D9"/>
    <w:rsid w:val="00635D1B"/>
    <w:rsid w:val="00640832"/>
    <w:rsid w:val="0064342F"/>
    <w:rsid w:val="00652FF8"/>
    <w:rsid w:val="0067230B"/>
    <w:rsid w:val="006A782E"/>
    <w:rsid w:val="006C4AB2"/>
    <w:rsid w:val="006E6BBE"/>
    <w:rsid w:val="00712B23"/>
    <w:rsid w:val="00721EA3"/>
    <w:rsid w:val="00723BBB"/>
    <w:rsid w:val="00747F75"/>
    <w:rsid w:val="00750101"/>
    <w:rsid w:val="00797E07"/>
    <w:rsid w:val="007A74E3"/>
    <w:rsid w:val="007B37FA"/>
    <w:rsid w:val="007B52E0"/>
    <w:rsid w:val="007C0404"/>
    <w:rsid w:val="007D1130"/>
    <w:rsid w:val="007D4F97"/>
    <w:rsid w:val="007F4334"/>
    <w:rsid w:val="007F6216"/>
    <w:rsid w:val="00814E5B"/>
    <w:rsid w:val="00834C76"/>
    <w:rsid w:val="00856EE2"/>
    <w:rsid w:val="00876F38"/>
    <w:rsid w:val="0087707E"/>
    <w:rsid w:val="008812E0"/>
    <w:rsid w:val="008C0689"/>
    <w:rsid w:val="008C6DB4"/>
    <w:rsid w:val="008E7893"/>
    <w:rsid w:val="00902039"/>
    <w:rsid w:val="009138DF"/>
    <w:rsid w:val="009202F1"/>
    <w:rsid w:val="00923A7A"/>
    <w:rsid w:val="00930EC1"/>
    <w:rsid w:val="00935298"/>
    <w:rsid w:val="00937803"/>
    <w:rsid w:val="00950134"/>
    <w:rsid w:val="0095625D"/>
    <w:rsid w:val="00961845"/>
    <w:rsid w:val="00966919"/>
    <w:rsid w:val="009733A6"/>
    <w:rsid w:val="00973930"/>
    <w:rsid w:val="009E0205"/>
    <w:rsid w:val="009F3C46"/>
    <w:rsid w:val="00A201B0"/>
    <w:rsid w:val="00A41307"/>
    <w:rsid w:val="00A63335"/>
    <w:rsid w:val="00A63A7F"/>
    <w:rsid w:val="00A6503F"/>
    <w:rsid w:val="00A71209"/>
    <w:rsid w:val="00A808B6"/>
    <w:rsid w:val="00A83D1C"/>
    <w:rsid w:val="00A90443"/>
    <w:rsid w:val="00AA5DCB"/>
    <w:rsid w:val="00AB667F"/>
    <w:rsid w:val="00AC089E"/>
    <w:rsid w:val="00AC1BC7"/>
    <w:rsid w:val="00AC2E57"/>
    <w:rsid w:val="00AE2EEB"/>
    <w:rsid w:val="00AF700F"/>
    <w:rsid w:val="00B144FB"/>
    <w:rsid w:val="00B2009D"/>
    <w:rsid w:val="00B20CA1"/>
    <w:rsid w:val="00B26F61"/>
    <w:rsid w:val="00B401FE"/>
    <w:rsid w:val="00B41CFA"/>
    <w:rsid w:val="00B5082B"/>
    <w:rsid w:val="00B52151"/>
    <w:rsid w:val="00B54235"/>
    <w:rsid w:val="00B72512"/>
    <w:rsid w:val="00B91FCA"/>
    <w:rsid w:val="00BA4D0B"/>
    <w:rsid w:val="00BA66F4"/>
    <w:rsid w:val="00BA6DE1"/>
    <w:rsid w:val="00BB18CA"/>
    <w:rsid w:val="00BB20D6"/>
    <w:rsid w:val="00BD0972"/>
    <w:rsid w:val="00BD58DA"/>
    <w:rsid w:val="00C51DAC"/>
    <w:rsid w:val="00C6161F"/>
    <w:rsid w:val="00C62A3B"/>
    <w:rsid w:val="00CD1F2B"/>
    <w:rsid w:val="00CF4864"/>
    <w:rsid w:val="00D23815"/>
    <w:rsid w:val="00D34953"/>
    <w:rsid w:val="00D45446"/>
    <w:rsid w:val="00D478A2"/>
    <w:rsid w:val="00D51F13"/>
    <w:rsid w:val="00D54250"/>
    <w:rsid w:val="00D56E2C"/>
    <w:rsid w:val="00D725A3"/>
    <w:rsid w:val="00D73967"/>
    <w:rsid w:val="00D750E2"/>
    <w:rsid w:val="00DA134F"/>
    <w:rsid w:val="00DC0F5E"/>
    <w:rsid w:val="00DC4F02"/>
    <w:rsid w:val="00DD3E28"/>
    <w:rsid w:val="00DD62AE"/>
    <w:rsid w:val="00E02E97"/>
    <w:rsid w:val="00E23D21"/>
    <w:rsid w:val="00E35250"/>
    <w:rsid w:val="00E4411D"/>
    <w:rsid w:val="00E45381"/>
    <w:rsid w:val="00EB58CF"/>
    <w:rsid w:val="00EB632A"/>
    <w:rsid w:val="00EC4404"/>
    <w:rsid w:val="00EC6D68"/>
    <w:rsid w:val="00F16205"/>
    <w:rsid w:val="00F25CB2"/>
    <w:rsid w:val="00F27F11"/>
    <w:rsid w:val="00F439D4"/>
    <w:rsid w:val="00F54AE2"/>
    <w:rsid w:val="00F56EDC"/>
    <w:rsid w:val="00FA6B91"/>
    <w:rsid w:val="00FE24AA"/>
    <w:rsid w:val="00FE3DE4"/>
    <w:rsid w:val="00FE40A8"/>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23A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5A40F8"/>
    <w:rPr>
      <w:color w:val="605E5C"/>
      <w:shd w:val="clear" w:color="auto" w:fill="E1DFDD"/>
    </w:rPr>
  </w:style>
  <w:style w:type="character" w:styleId="FollowedHyperlink">
    <w:name w:val="FollowedHyperlink"/>
    <w:basedOn w:val="DefaultParagraphFont"/>
    <w:semiHidden/>
    <w:unhideWhenUsed/>
    <w:rsid w:val="005A40F8"/>
    <w:rPr>
      <w:color w:val="800080" w:themeColor="followedHyperlink"/>
      <w:u w:val="single"/>
    </w:rPr>
  </w:style>
  <w:style w:type="character" w:customStyle="1" w:styleId="Heading3Char">
    <w:name w:val="Heading 3 Char"/>
    <w:basedOn w:val="DefaultParagraphFont"/>
    <w:link w:val="Heading3"/>
    <w:semiHidden/>
    <w:rsid w:val="00923A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7428">
      <w:bodyDiv w:val="1"/>
      <w:marLeft w:val="0"/>
      <w:marRight w:val="0"/>
      <w:marTop w:val="0"/>
      <w:marBottom w:val="0"/>
      <w:divBdr>
        <w:top w:val="none" w:sz="0" w:space="0" w:color="auto"/>
        <w:left w:val="none" w:sz="0" w:space="0" w:color="auto"/>
        <w:bottom w:val="none" w:sz="0" w:space="0" w:color="auto"/>
        <w:right w:val="none" w:sz="0" w:space="0" w:color="auto"/>
      </w:divBdr>
      <w:divsChild>
        <w:div w:id="1174759526">
          <w:marLeft w:val="0"/>
          <w:marRight w:val="0"/>
          <w:marTop w:val="0"/>
          <w:marBottom w:val="0"/>
          <w:divBdr>
            <w:top w:val="none" w:sz="0" w:space="0" w:color="auto"/>
            <w:left w:val="none" w:sz="0" w:space="0" w:color="auto"/>
            <w:bottom w:val="none" w:sz="0" w:space="0" w:color="auto"/>
            <w:right w:val="none" w:sz="0" w:space="0" w:color="auto"/>
          </w:divBdr>
          <w:divsChild>
            <w:div w:id="471870579">
              <w:marLeft w:val="0"/>
              <w:marRight w:val="0"/>
              <w:marTop w:val="0"/>
              <w:marBottom w:val="0"/>
              <w:divBdr>
                <w:top w:val="none" w:sz="0" w:space="0" w:color="auto"/>
                <w:left w:val="none" w:sz="0" w:space="0" w:color="auto"/>
                <w:bottom w:val="none" w:sz="0" w:space="0" w:color="auto"/>
                <w:right w:val="none" w:sz="0" w:space="0" w:color="auto"/>
              </w:divBdr>
            </w:div>
          </w:divsChild>
        </w:div>
        <w:div w:id="1341539379">
          <w:marLeft w:val="0"/>
          <w:marRight w:val="0"/>
          <w:marTop w:val="0"/>
          <w:marBottom w:val="0"/>
          <w:divBdr>
            <w:top w:val="none" w:sz="0" w:space="0" w:color="auto"/>
            <w:left w:val="none" w:sz="0" w:space="0" w:color="auto"/>
            <w:bottom w:val="none" w:sz="0" w:space="0" w:color="auto"/>
            <w:right w:val="none" w:sz="0" w:space="0" w:color="auto"/>
          </w:divBdr>
          <w:divsChild>
            <w:div w:id="241765102">
              <w:marLeft w:val="0"/>
              <w:marRight w:val="0"/>
              <w:marTop w:val="0"/>
              <w:marBottom w:val="0"/>
              <w:divBdr>
                <w:top w:val="none" w:sz="0" w:space="0" w:color="auto"/>
                <w:left w:val="none" w:sz="0" w:space="0" w:color="auto"/>
                <w:bottom w:val="none" w:sz="0" w:space="0" w:color="auto"/>
                <w:right w:val="none" w:sz="0" w:space="0" w:color="auto"/>
              </w:divBdr>
              <w:divsChild>
                <w:div w:id="1323312364">
                  <w:marLeft w:val="0"/>
                  <w:marRight w:val="0"/>
                  <w:marTop w:val="0"/>
                  <w:marBottom w:val="0"/>
                  <w:divBdr>
                    <w:top w:val="none" w:sz="0" w:space="0" w:color="auto"/>
                    <w:left w:val="none" w:sz="0" w:space="0" w:color="auto"/>
                    <w:bottom w:val="none" w:sz="0" w:space="0" w:color="auto"/>
                    <w:right w:val="none" w:sz="0" w:space="0" w:color="auto"/>
                  </w:divBdr>
                  <w:divsChild>
                    <w:div w:id="1562208081">
                      <w:marLeft w:val="0"/>
                      <w:marRight w:val="0"/>
                      <w:marTop w:val="0"/>
                      <w:marBottom w:val="0"/>
                      <w:divBdr>
                        <w:top w:val="none" w:sz="0" w:space="0" w:color="auto"/>
                        <w:left w:val="none" w:sz="0" w:space="0" w:color="auto"/>
                        <w:bottom w:val="none" w:sz="0" w:space="0" w:color="auto"/>
                        <w:right w:val="none" w:sz="0" w:space="0" w:color="auto"/>
                      </w:divBdr>
                      <w:divsChild>
                        <w:div w:id="421998224">
                          <w:marLeft w:val="0"/>
                          <w:marRight w:val="0"/>
                          <w:marTop w:val="0"/>
                          <w:marBottom w:val="0"/>
                          <w:divBdr>
                            <w:top w:val="none" w:sz="0" w:space="0" w:color="auto"/>
                            <w:left w:val="none" w:sz="0" w:space="0" w:color="auto"/>
                            <w:bottom w:val="none" w:sz="0" w:space="0" w:color="auto"/>
                            <w:right w:val="none" w:sz="0" w:space="0" w:color="auto"/>
                          </w:divBdr>
                        </w:div>
                      </w:divsChild>
                    </w:div>
                    <w:div w:id="309410591">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170686346">
                      <w:marLeft w:val="0"/>
                      <w:marRight w:val="0"/>
                      <w:marTop w:val="0"/>
                      <w:marBottom w:val="0"/>
                      <w:divBdr>
                        <w:top w:val="none" w:sz="0" w:space="0" w:color="auto"/>
                        <w:left w:val="none" w:sz="0" w:space="0" w:color="auto"/>
                        <w:bottom w:val="none" w:sz="0" w:space="0" w:color="auto"/>
                        <w:right w:val="none" w:sz="0" w:space="0" w:color="auto"/>
                      </w:divBdr>
                      <w:divsChild>
                        <w:div w:id="504327539">
                          <w:marLeft w:val="0"/>
                          <w:marRight w:val="0"/>
                          <w:marTop w:val="0"/>
                          <w:marBottom w:val="0"/>
                          <w:divBdr>
                            <w:top w:val="none" w:sz="0" w:space="0" w:color="auto"/>
                            <w:left w:val="none" w:sz="0" w:space="0" w:color="auto"/>
                            <w:bottom w:val="none" w:sz="0" w:space="0" w:color="auto"/>
                            <w:right w:val="none" w:sz="0" w:space="0" w:color="auto"/>
                          </w:divBdr>
                        </w:div>
                      </w:divsChild>
                    </w:div>
                    <w:div w:id="1929078200">
                      <w:marLeft w:val="0"/>
                      <w:marRight w:val="0"/>
                      <w:marTop w:val="0"/>
                      <w:marBottom w:val="0"/>
                      <w:divBdr>
                        <w:top w:val="none" w:sz="0" w:space="0" w:color="auto"/>
                        <w:left w:val="none" w:sz="0" w:space="0" w:color="auto"/>
                        <w:bottom w:val="none" w:sz="0" w:space="0" w:color="auto"/>
                        <w:right w:val="none" w:sz="0" w:space="0" w:color="auto"/>
                      </w:divBdr>
                      <w:divsChild>
                        <w:div w:id="1903171845">
                          <w:marLeft w:val="0"/>
                          <w:marRight w:val="0"/>
                          <w:marTop w:val="0"/>
                          <w:marBottom w:val="0"/>
                          <w:divBdr>
                            <w:top w:val="none" w:sz="0" w:space="0" w:color="auto"/>
                            <w:left w:val="none" w:sz="0" w:space="0" w:color="auto"/>
                            <w:bottom w:val="none" w:sz="0" w:space="0" w:color="auto"/>
                            <w:right w:val="none" w:sz="0" w:space="0" w:color="auto"/>
                          </w:divBdr>
                        </w:div>
                      </w:divsChild>
                    </w:div>
                    <w:div w:id="219943692">
                      <w:marLeft w:val="0"/>
                      <w:marRight w:val="0"/>
                      <w:marTop w:val="0"/>
                      <w:marBottom w:val="0"/>
                      <w:divBdr>
                        <w:top w:val="none" w:sz="0" w:space="0" w:color="auto"/>
                        <w:left w:val="none" w:sz="0" w:space="0" w:color="auto"/>
                        <w:bottom w:val="none" w:sz="0" w:space="0" w:color="auto"/>
                        <w:right w:val="none" w:sz="0" w:space="0" w:color="auto"/>
                      </w:divBdr>
                      <w:divsChild>
                        <w:div w:id="439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3897">
      <w:bodyDiv w:val="1"/>
      <w:marLeft w:val="0"/>
      <w:marRight w:val="0"/>
      <w:marTop w:val="0"/>
      <w:marBottom w:val="0"/>
      <w:divBdr>
        <w:top w:val="none" w:sz="0" w:space="0" w:color="auto"/>
        <w:left w:val="none" w:sz="0" w:space="0" w:color="auto"/>
        <w:bottom w:val="none" w:sz="0" w:space="0" w:color="auto"/>
        <w:right w:val="none" w:sz="0" w:space="0" w:color="auto"/>
      </w:divBdr>
      <w:divsChild>
        <w:div w:id="1747069640">
          <w:marLeft w:val="0"/>
          <w:marRight w:val="0"/>
          <w:marTop w:val="0"/>
          <w:marBottom w:val="0"/>
          <w:divBdr>
            <w:top w:val="none" w:sz="0" w:space="0" w:color="auto"/>
            <w:left w:val="none" w:sz="0" w:space="0" w:color="auto"/>
            <w:bottom w:val="none" w:sz="0" w:space="0" w:color="auto"/>
            <w:right w:val="none" w:sz="0" w:space="0" w:color="auto"/>
          </w:divBdr>
          <w:divsChild>
            <w:div w:id="595136806">
              <w:marLeft w:val="0"/>
              <w:marRight w:val="0"/>
              <w:marTop w:val="0"/>
              <w:marBottom w:val="0"/>
              <w:divBdr>
                <w:top w:val="none" w:sz="0" w:space="0" w:color="auto"/>
                <w:left w:val="none" w:sz="0" w:space="0" w:color="auto"/>
                <w:bottom w:val="none" w:sz="0" w:space="0" w:color="auto"/>
                <w:right w:val="none" w:sz="0" w:space="0" w:color="auto"/>
              </w:divBdr>
            </w:div>
          </w:divsChild>
        </w:div>
        <w:div w:id="1807430603">
          <w:marLeft w:val="0"/>
          <w:marRight w:val="0"/>
          <w:marTop w:val="0"/>
          <w:marBottom w:val="0"/>
          <w:divBdr>
            <w:top w:val="none" w:sz="0" w:space="0" w:color="auto"/>
            <w:left w:val="none" w:sz="0" w:space="0" w:color="auto"/>
            <w:bottom w:val="none" w:sz="0" w:space="0" w:color="auto"/>
            <w:right w:val="none" w:sz="0" w:space="0" w:color="auto"/>
          </w:divBdr>
          <w:divsChild>
            <w:div w:id="1558393115">
              <w:marLeft w:val="0"/>
              <w:marRight w:val="0"/>
              <w:marTop w:val="0"/>
              <w:marBottom w:val="0"/>
              <w:divBdr>
                <w:top w:val="none" w:sz="0" w:space="0" w:color="auto"/>
                <w:left w:val="none" w:sz="0" w:space="0" w:color="auto"/>
                <w:bottom w:val="none" w:sz="0" w:space="0" w:color="auto"/>
                <w:right w:val="none" w:sz="0" w:space="0" w:color="auto"/>
              </w:divBdr>
              <w:divsChild>
                <w:div w:id="2046444558">
                  <w:marLeft w:val="0"/>
                  <w:marRight w:val="0"/>
                  <w:marTop w:val="0"/>
                  <w:marBottom w:val="0"/>
                  <w:divBdr>
                    <w:top w:val="none" w:sz="0" w:space="0" w:color="auto"/>
                    <w:left w:val="none" w:sz="0" w:space="0" w:color="auto"/>
                    <w:bottom w:val="none" w:sz="0" w:space="0" w:color="auto"/>
                    <w:right w:val="none" w:sz="0" w:space="0" w:color="auto"/>
                  </w:divBdr>
                  <w:divsChild>
                    <w:div w:id="1972469007">
                      <w:marLeft w:val="0"/>
                      <w:marRight w:val="0"/>
                      <w:marTop w:val="0"/>
                      <w:marBottom w:val="0"/>
                      <w:divBdr>
                        <w:top w:val="none" w:sz="0" w:space="0" w:color="auto"/>
                        <w:left w:val="none" w:sz="0" w:space="0" w:color="auto"/>
                        <w:bottom w:val="none" w:sz="0" w:space="0" w:color="auto"/>
                        <w:right w:val="none" w:sz="0" w:space="0" w:color="auto"/>
                      </w:divBdr>
                      <w:divsChild>
                        <w:div w:id="1817335253">
                          <w:marLeft w:val="0"/>
                          <w:marRight w:val="0"/>
                          <w:marTop w:val="0"/>
                          <w:marBottom w:val="0"/>
                          <w:divBdr>
                            <w:top w:val="none" w:sz="0" w:space="0" w:color="auto"/>
                            <w:left w:val="none" w:sz="0" w:space="0" w:color="auto"/>
                            <w:bottom w:val="none" w:sz="0" w:space="0" w:color="auto"/>
                            <w:right w:val="none" w:sz="0" w:space="0" w:color="auto"/>
                          </w:divBdr>
                        </w:div>
                      </w:divsChild>
                    </w:div>
                    <w:div w:id="203909975">
                      <w:marLeft w:val="0"/>
                      <w:marRight w:val="0"/>
                      <w:marTop w:val="0"/>
                      <w:marBottom w:val="0"/>
                      <w:divBdr>
                        <w:top w:val="none" w:sz="0" w:space="0" w:color="auto"/>
                        <w:left w:val="none" w:sz="0" w:space="0" w:color="auto"/>
                        <w:bottom w:val="none" w:sz="0" w:space="0" w:color="auto"/>
                        <w:right w:val="none" w:sz="0" w:space="0" w:color="auto"/>
                      </w:divBdr>
                      <w:divsChild>
                        <w:div w:id="1461415557">
                          <w:marLeft w:val="0"/>
                          <w:marRight w:val="0"/>
                          <w:marTop w:val="0"/>
                          <w:marBottom w:val="0"/>
                          <w:divBdr>
                            <w:top w:val="none" w:sz="0" w:space="0" w:color="auto"/>
                            <w:left w:val="none" w:sz="0" w:space="0" w:color="auto"/>
                            <w:bottom w:val="none" w:sz="0" w:space="0" w:color="auto"/>
                            <w:right w:val="none" w:sz="0" w:space="0" w:color="auto"/>
                          </w:divBdr>
                        </w:div>
                      </w:divsChild>
                    </w:div>
                    <w:div w:id="53550335">
                      <w:marLeft w:val="0"/>
                      <w:marRight w:val="0"/>
                      <w:marTop w:val="0"/>
                      <w:marBottom w:val="0"/>
                      <w:divBdr>
                        <w:top w:val="none" w:sz="0" w:space="0" w:color="auto"/>
                        <w:left w:val="none" w:sz="0" w:space="0" w:color="auto"/>
                        <w:bottom w:val="none" w:sz="0" w:space="0" w:color="auto"/>
                        <w:right w:val="none" w:sz="0" w:space="0" w:color="auto"/>
                      </w:divBdr>
                      <w:divsChild>
                        <w:div w:id="570114319">
                          <w:marLeft w:val="0"/>
                          <w:marRight w:val="0"/>
                          <w:marTop w:val="0"/>
                          <w:marBottom w:val="0"/>
                          <w:divBdr>
                            <w:top w:val="none" w:sz="0" w:space="0" w:color="auto"/>
                            <w:left w:val="none" w:sz="0" w:space="0" w:color="auto"/>
                            <w:bottom w:val="none" w:sz="0" w:space="0" w:color="auto"/>
                            <w:right w:val="none" w:sz="0" w:space="0" w:color="auto"/>
                          </w:divBdr>
                        </w:div>
                      </w:divsChild>
                    </w:div>
                    <w:div w:id="1113089138">
                      <w:marLeft w:val="0"/>
                      <w:marRight w:val="0"/>
                      <w:marTop w:val="0"/>
                      <w:marBottom w:val="0"/>
                      <w:divBdr>
                        <w:top w:val="none" w:sz="0" w:space="0" w:color="auto"/>
                        <w:left w:val="none" w:sz="0" w:space="0" w:color="auto"/>
                        <w:bottom w:val="none" w:sz="0" w:space="0" w:color="auto"/>
                        <w:right w:val="none" w:sz="0" w:space="0" w:color="auto"/>
                      </w:divBdr>
                      <w:divsChild>
                        <w:div w:id="1769230100">
                          <w:marLeft w:val="0"/>
                          <w:marRight w:val="0"/>
                          <w:marTop w:val="0"/>
                          <w:marBottom w:val="0"/>
                          <w:divBdr>
                            <w:top w:val="none" w:sz="0" w:space="0" w:color="auto"/>
                            <w:left w:val="none" w:sz="0" w:space="0" w:color="auto"/>
                            <w:bottom w:val="none" w:sz="0" w:space="0" w:color="auto"/>
                            <w:right w:val="none" w:sz="0" w:space="0" w:color="auto"/>
                          </w:divBdr>
                        </w:div>
                      </w:divsChild>
                    </w:div>
                    <w:div w:id="937636731">
                      <w:marLeft w:val="0"/>
                      <w:marRight w:val="0"/>
                      <w:marTop w:val="0"/>
                      <w:marBottom w:val="0"/>
                      <w:divBdr>
                        <w:top w:val="none" w:sz="0" w:space="0" w:color="auto"/>
                        <w:left w:val="none" w:sz="0" w:space="0" w:color="auto"/>
                        <w:bottom w:val="none" w:sz="0" w:space="0" w:color="auto"/>
                        <w:right w:val="none" w:sz="0" w:space="0" w:color="auto"/>
                      </w:divBdr>
                      <w:divsChild>
                        <w:div w:id="570309771">
                          <w:marLeft w:val="0"/>
                          <w:marRight w:val="0"/>
                          <w:marTop w:val="0"/>
                          <w:marBottom w:val="0"/>
                          <w:divBdr>
                            <w:top w:val="none" w:sz="0" w:space="0" w:color="auto"/>
                            <w:left w:val="none" w:sz="0" w:space="0" w:color="auto"/>
                            <w:bottom w:val="none" w:sz="0" w:space="0" w:color="auto"/>
                            <w:right w:val="none" w:sz="0" w:space="0" w:color="auto"/>
                          </w:divBdr>
                        </w:div>
                      </w:divsChild>
                    </w:div>
                    <w:div w:id="1782338688">
                      <w:marLeft w:val="0"/>
                      <w:marRight w:val="0"/>
                      <w:marTop w:val="0"/>
                      <w:marBottom w:val="0"/>
                      <w:divBdr>
                        <w:top w:val="none" w:sz="0" w:space="0" w:color="auto"/>
                        <w:left w:val="none" w:sz="0" w:space="0" w:color="auto"/>
                        <w:bottom w:val="none" w:sz="0" w:space="0" w:color="auto"/>
                        <w:right w:val="none" w:sz="0" w:space="0" w:color="auto"/>
                      </w:divBdr>
                      <w:divsChild>
                        <w:div w:id="2104714990">
                          <w:marLeft w:val="0"/>
                          <w:marRight w:val="0"/>
                          <w:marTop w:val="0"/>
                          <w:marBottom w:val="0"/>
                          <w:divBdr>
                            <w:top w:val="none" w:sz="0" w:space="0" w:color="auto"/>
                            <w:left w:val="none" w:sz="0" w:space="0" w:color="auto"/>
                            <w:bottom w:val="none" w:sz="0" w:space="0" w:color="auto"/>
                            <w:right w:val="none" w:sz="0" w:space="0" w:color="auto"/>
                          </w:divBdr>
                        </w:div>
                      </w:divsChild>
                    </w:div>
                    <w:div w:id="1379934469">
                      <w:marLeft w:val="0"/>
                      <w:marRight w:val="0"/>
                      <w:marTop w:val="0"/>
                      <w:marBottom w:val="0"/>
                      <w:divBdr>
                        <w:top w:val="none" w:sz="0" w:space="0" w:color="auto"/>
                        <w:left w:val="none" w:sz="0" w:space="0" w:color="auto"/>
                        <w:bottom w:val="none" w:sz="0" w:space="0" w:color="auto"/>
                        <w:right w:val="none" w:sz="0" w:space="0" w:color="auto"/>
                      </w:divBdr>
                      <w:divsChild>
                        <w:div w:id="1239443609">
                          <w:marLeft w:val="0"/>
                          <w:marRight w:val="0"/>
                          <w:marTop w:val="0"/>
                          <w:marBottom w:val="0"/>
                          <w:divBdr>
                            <w:top w:val="none" w:sz="0" w:space="0" w:color="auto"/>
                            <w:left w:val="none" w:sz="0" w:space="0" w:color="auto"/>
                            <w:bottom w:val="none" w:sz="0" w:space="0" w:color="auto"/>
                            <w:right w:val="none" w:sz="0" w:space="0" w:color="auto"/>
                          </w:divBdr>
                        </w:div>
                      </w:divsChild>
                    </w:div>
                    <w:div w:id="1706978047">
                      <w:marLeft w:val="0"/>
                      <w:marRight w:val="0"/>
                      <w:marTop w:val="0"/>
                      <w:marBottom w:val="0"/>
                      <w:divBdr>
                        <w:top w:val="none" w:sz="0" w:space="0" w:color="auto"/>
                        <w:left w:val="none" w:sz="0" w:space="0" w:color="auto"/>
                        <w:bottom w:val="none" w:sz="0" w:space="0" w:color="auto"/>
                        <w:right w:val="none" w:sz="0" w:space="0" w:color="auto"/>
                      </w:divBdr>
                      <w:divsChild>
                        <w:div w:id="1408965363">
                          <w:marLeft w:val="0"/>
                          <w:marRight w:val="0"/>
                          <w:marTop w:val="0"/>
                          <w:marBottom w:val="0"/>
                          <w:divBdr>
                            <w:top w:val="none" w:sz="0" w:space="0" w:color="auto"/>
                            <w:left w:val="none" w:sz="0" w:space="0" w:color="auto"/>
                            <w:bottom w:val="none" w:sz="0" w:space="0" w:color="auto"/>
                            <w:right w:val="none" w:sz="0" w:space="0" w:color="auto"/>
                          </w:divBdr>
                        </w:div>
                      </w:divsChild>
                    </w:div>
                    <w:div w:id="2041934984">
                      <w:marLeft w:val="0"/>
                      <w:marRight w:val="0"/>
                      <w:marTop w:val="0"/>
                      <w:marBottom w:val="0"/>
                      <w:divBdr>
                        <w:top w:val="none" w:sz="0" w:space="0" w:color="auto"/>
                        <w:left w:val="none" w:sz="0" w:space="0" w:color="auto"/>
                        <w:bottom w:val="none" w:sz="0" w:space="0" w:color="auto"/>
                        <w:right w:val="none" w:sz="0" w:space="0" w:color="auto"/>
                      </w:divBdr>
                      <w:divsChild>
                        <w:div w:id="1621230295">
                          <w:marLeft w:val="0"/>
                          <w:marRight w:val="0"/>
                          <w:marTop w:val="0"/>
                          <w:marBottom w:val="0"/>
                          <w:divBdr>
                            <w:top w:val="none" w:sz="0" w:space="0" w:color="auto"/>
                            <w:left w:val="none" w:sz="0" w:space="0" w:color="auto"/>
                            <w:bottom w:val="none" w:sz="0" w:space="0" w:color="auto"/>
                            <w:right w:val="none" w:sz="0" w:space="0" w:color="auto"/>
                          </w:divBdr>
                        </w:div>
                      </w:divsChild>
                    </w:div>
                    <w:div w:id="506290551">
                      <w:marLeft w:val="0"/>
                      <w:marRight w:val="0"/>
                      <w:marTop w:val="0"/>
                      <w:marBottom w:val="0"/>
                      <w:divBdr>
                        <w:top w:val="none" w:sz="0" w:space="0" w:color="auto"/>
                        <w:left w:val="none" w:sz="0" w:space="0" w:color="auto"/>
                        <w:bottom w:val="none" w:sz="0" w:space="0" w:color="auto"/>
                        <w:right w:val="none" w:sz="0" w:space="0" w:color="auto"/>
                      </w:divBdr>
                      <w:divsChild>
                        <w:div w:id="625962786">
                          <w:marLeft w:val="0"/>
                          <w:marRight w:val="0"/>
                          <w:marTop w:val="0"/>
                          <w:marBottom w:val="0"/>
                          <w:divBdr>
                            <w:top w:val="none" w:sz="0" w:space="0" w:color="auto"/>
                            <w:left w:val="none" w:sz="0" w:space="0" w:color="auto"/>
                            <w:bottom w:val="none" w:sz="0" w:space="0" w:color="auto"/>
                            <w:right w:val="none" w:sz="0" w:space="0" w:color="auto"/>
                          </w:divBdr>
                        </w:div>
                      </w:divsChild>
                    </w:div>
                    <w:div w:id="1827235706">
                      <w:marLeft w:val="0"/>
                      <w:marRight w:val="0"/>
                      <w:marTop w:val="0"/>
                      <w:marBottom w:val="0"/>
                      <w:divBdr>
                        <w:top w:val="none" w:sz="0" w:space="0" w:color="auto"/>
                        <w:left w:val="none" w:sz="0" w:space="0" w:color="auto"/>
                        <w:bottom w:val="none" w:sz="0" w:space="0" w:color="auto"/>
                        <w:right w:val="none" w:sz="0" w:space="0" w:color="auto"/>
                      </w:divBdr>
                      <w:divsChild>
                        <w:div w:id="790394934">
                          <w:marLeft w:val="0"/>
                          <w:marRight w:val="0"/>
                          <w:marTop w:val="0"/>
                          <w:marBottom w:val="0"/>
                          <w:divBdr>
                            <w:top w:val="none" w:sz="0" w:space="0" w:color="auto"/>
                            <w:left w:val="none" w:sz="0" w:space="0" w:color="auto"/>
                            <w:bottom w:val="none" w:sz="0" w:space="0" w:color="auto"/>
                            <w:right w:val="none" w:sz="0" w:space="0" w:color="auto"/>
                          </w:divBdr>
                        </w:div>
                      </w:divsChild>
                    </w:div>
                    <w:div w:id="2063357568">
                      <w:marLeft w:val="0"/>
                      <w:marRight w:val="0"/>
                      <w:marTop w:val="0"/>
                      <w:marBottom w:val="0"/>
                      <w:divBdr>
                        <w:top w:val="none" w:sz="0" w:space="0" w:color="auto"/>
                        <w:left w:val="none" w:sz="0" w:space="0" w:color="auto"/>
                        <w:bottom w:val="none" w:sz="0" w:space="0" w:color="auto"/>
                        <w:right w:val="none" w:sz="0" w:space="0" w:color="auto"/>
                      </w:divBdr>
                      <w:divsChild>
                        <w:div w:id="1773670037">
                          <w:marLeft w:val="0"/>
                          <w:marRight w:val="0"/>
                          <w:marTop w:val="0"/>
                          <w:marBottom w:val="0"/>
                          <w:divBdr>
                            <w:top w:val="none" w:sz="0" w:space="0" w:color="auto"/>
                            <w:left w:val="none" w:sz="0" w:space="0" w:color="auto"/>
                            <w:bottom w:val="none" w:sz="0" w:space="0" w:color="auto"/>
                            <w:right w:val="none" w:sz="0" w:space="0" w:color="auto"/>
                          </w:divBdr>
                        </w:div>
                      </w:divsChild>
                    </w:div>
                    <w:div w:id="244188810">
                      <w:marLeft w:val="0"/>
                      <w:marRight w:val="0"/>
                      <w:marTop w:val="0"/>
                      <w:marBottom w:val="0"/>
                      <w:divBdr>
                        <w:top w:val="none" w:sz="0" w:space="0" w:color="auto"/>
                        <w:left w:val="none" w:sz="0" w:space="0" w:color="auto"/>
                        <w:bottom w:val="none" w:sz="0" w:space="0" w:color="auto"/>
                        <w:right w:val="none" w:sz="0" w:space="0" w:color="auto"/>
                      </w:divBdr>
                      <w:divsChild>
                        <w:div w:id="130170401">
                          <w:marLeft w:val="0"/>
                          <w:marRight w:val="0"/>
                          <w:marTop w:val="0"/>
                          <w:marBottom w:val="0"/>
                          <w:divBdr>
                            <w:top w:val="none" w:sz="0" w:space="0" w:color="auto"/>
                            <w:left w:val="none" w:sz="0" w:space="0" w:color="auto"/>
                            <w:bottom w:val="none" w:sz="0" w:space="0" w:color="auto"/>
                            <w:right w:val="none" w:sz="0" w:space="0" w:color="auto"/>
                          </w:divBdr>
                        </w:div>
                      </w:divsChild>
                    </w:div>
                    <w:div w:id="432631780">
                      <w:marLeft w:val="0"/>
                      <w:marRight w:val="0"/>
                      <w:marTop w:val="0"/>
                      <w:marBottom w:val="0"/>
                      <w:divBdr>
                        <w:top w:val="none" w:sz="0" w:space="0" w:color="auto"/>
                        <w:left w:val="none" w:sz="0" w:space="0" w:color="auto"/>
                        <w:bottom w:val="none" w:sz="0" w:space="0" w:color="auto"/>
                        <w:right w:val="none" w:sz="0" w:space="0" w:color="auto"/>
                      </w:divBdr>
                      <w:divsChild>
                        <w:div w:id="1471828595">
                          <w:marLeft w:val="0"/>
                          <w:marRight w:val="0"/>
                          <w:marTop w:val="0"/>
                          <w:marBottom w:val="0"/>
                          <w:divBdr>
                            <w:top w:val="none" w:sz="0" w:space="0" w:color="auto"/>
                            <w:left w:val="none" w:sz="0" w:space="0" w:color="auto"/>
                            <w:bottom w:val="none" w:sz="0" w:space="0" w:color="auto"/>
                            <w:right w:val="none" w:sz="0" w:space="0" w:color="auto"/>
                          </w:divBdr>
                        </w:div>
                      </w:divsChild>
                    </w:div>
                    <w:div w:id="1400785426">
                      <w:marLeft w:val="0"/>
                      <w:marRight w:val="0"/>
                      <w:marTop w:val="0"/>
                      <w:marBottom w:val="0"/>
                      <w:divBdr>
                        <w:top w:val="none" w:sz="0" w:space="0" w:color="auto"/>
                        <w:left w:val="none" w:sz="0" w:space="0" w:color="auto"/>
                        <w:bottom w:val="none" w:sz="0" w:space="0" w:color="auto"/>
                        <w:right w:val="none" w:sz="0" w:space="0" w:color="auto"/>
                      </w:divBdr>
                      <w:divsChild>
                        <w:div w:id="646325873">
                          <w:marLeft w:val="0"/>
                          <w:marRight w:val="0"/>
                          <w:marTop w:val="0"/>
                          <w:marBottom w:val="0"/>
                          <w:divBdr>
                            <w:top w:val="none" w:sz="0" w:space="0" w:color="auto"/>
                            <w:left w:val="none" w:sz="0" w:space="0" w:color="auto"/>
                            <w:bottom w:val="none" w:sz="0" w:space="0" w:color="auto"/>
                            <w:right w:val="none" w:sz="0" w:space="0" w:color="auto"/>
                          </w:divBdr>
                        </w:div>
                      </w:divsChild>
                    </w:div>
                    <w:div w:id="1893687733">
                      <w:marLeft w:val="0"/>
                      <w:marRight w:val="0"/>
                      <w:marTop w:val="0"/>
                      <w:marBottom w:val="0"/>
                      <w:divBdr>
                        <w:top w:val="none" w:sz="0" w:space="0" w:color="auto"/>
                        <w:left w:val="none" w:sz="0" w:space="0" w:color="auto"/>
                        <w:bottom w:val="none" w:sz="0" w:space="0" w:color="auto"/>
                        <w:right w:val="none" w:sz="0" w:space="0" w:color="auto"/>
                      </w:divBdr>
                      <w:divsChild>
                        <w:div w:id="6127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844">
      <w:bodyDiv w:val="1"/>
      <w:marLeft w:val="0"/>
      <w:marRight w:val="0"/>
      <w:marTop w:val="0"/>
      <w:marBottom w:val="0"/>
      <w:divBdr>
        <w:top w:val="none" w:sz="0" w:space="0" w:color="auto"/>
        <w:left w:val="none" w:sz="0" w:space="0" w:color="auto"/>
        <w:bottom w:val="none" w:sz="0" w:space="0" w:color="auto"/>
        <w:right w:val="none" w:sz="0" w:space="0" w:color="auto"/>
      </w:divBdr>
      <w:divsChild>
        <w:div w:id="1873422516">
          <w:marLeft w:val="0"/>
          <w:marRight w:val="0"/>
          <w:marTop w:val="0"/>
          <w:marBottom w:val="0"/>
          <w:divBdr>
            <w:top w:val="none" w:sz="0" w:space="0" w:color="auto"/>
            <w:left w:val="none" w:sz="0" w:space="0" w:color="auto"/>
            <w:bottom w:val="none" w:sz="0" w:space="0" w:color="auto"/>
            <w:right w:val="none" w:sz="0" w:space="0" w:color="auto"/>
          </w:divBdr>
          <w:divsChild>
            <w:div w:id="1274705871">
              <w:marLeft w:val="0"/>
              <w:marRight w:val="0"/>
              <w:marTop w:val="0"/>
              <w:marBottom w:val="0"/>
              <w:divBdr>
                <w:top w:val="none" w:sz="0" w:space="0" w:color="auto"/>
                <w:left w:val="none" w:sz="0" w:space="0" w:color="auto"/>
                <w:bottom w:val="none" w:sz="0" w:space="0" w:color="auto"/>
                <w:right w:val="none" w:sz="0" w:space="0" w:color="auto"/>
              </w:divBdr>
            </w:div>
          </w:divsChild>
        </w:div>
        <w:div w:id="340159893">
          <w:marLeft w:val="0"/>
          <w:marRight w:val="0"/>
          <w:marTop w:val="0"/>
          <w:marBottom w:val="0"/>
          <w:divBdr>
            <w:top w:val="none" w:sz="0" w:space="0" w:color="auto"/>
            <w:left w:val="none" w:sz="0" w:space="0" w:color="auto"/>
            <w:bottom w:val="none" w:sz="0" w:space="0" w:color="auto"/>
            <w:right w:val="none" w:sz="0" w:space="0" w:color="auto"/>
          </w:divBdr>
          <w:divsChild>
            <w:div w:id="1566796925">
              <w:marLeft w:val="0"/>
              <w:marRight w:val="0"/>
              <w:marTop w:val="0"/>
              <w:marBottom w:val="0"/>
              <w:divBdr>
                <w:top w:val="none" w:sz="0" w:space="0" w:color="auto"/>
                <w:left w:val="none" w:sz="0" w:space="0" w:color="auto"/>
                <w:bottom w:val="none" w:sz="0" w:space="0" w:color="auto"/>
                <w:right w:val="none" w:sz="0" w:space="0" w:color="auto"/>
              </w:divBdr>
              <w:divsChild>
                <w:div w:id="1429960057">
                  <w:marLeft w:val="0"/>
                  <w:marRight w:val="0"/>
                  <w:marTop w:val="0"/>
                  <w:marBottom w:val="0"/>
                  <w:divBdr>
                    <w:top w:val="none" w:sz="0" w:space="0" w:color="auto"/>
                    <w:left w:val="none" w:sz="0" w:space="0" w:color="auto"/>
                    <w:bottom w:val="none" w:sz="0" w:space="0" w:color="auto"/>
                    <w:right w:val="none" w:sz="0" w:space="0" w:color="auto"/>
                  </w:divBdr>
                  <w:divsChild>
                    <w:div w:id="579213454">
                      <w:marLeft w:val="0"/>
                      <w:marRight w:val="0"/>
                      <w:marTop w:val="0"/>
                      <w:marBottom w:val="0"/>
                      <w:divBdr>
                        <w:top w:val="none" w:sz="0" w:space="0" w:color="auto"/>
                        <w:left w:val="none" w:sz="0" w:space="0" w:color="auto"/>
                        <w:bottom w:val="none" w:sz="0" w:space="0" w:color="auto"/>
                        <w:right w:val="none" w:sz="0" w:space="0" w:color="auto"/>
                      </w:divBdr>
                      <w:divsChild>
                        <w:div w:id="2049639468">
                          <w:marLeft w:val="0"/>
                          <w:marRight w:val="0"/>
                          <w:marTop w:val="0"/>
                          <w:marBottom w:val="0"/>
                          <w:divBdr>
                            <w:top w:val="none" w:sz="0" w:space="0" w:color="auto"/>
                            <w:left w:val="none" w:sz="0" w:space="0" w:color="auto"/>
                            <w:bottom w:val="none" w:sz="0" w:space="0" w:color="auto"/>
                            <w:right w:val="none" w:sz="0" w:space="0" w:color="auto"/>
                          </w:divBdr>
                        </w:div>
                      </w:divsChild>
                    </w:div>
                    <w:div w:id="1801729606">
                      <w:marLeft w:val="0"/>
                      <w:marRight w:val="0"/>
                      <w:marTop w:val="0"/>
                      <w:marBottom w:val="0"/>
                      <w:divBdr>
                        <w:top w:val="none" w:sz="0" w:space="0" w:color="auto"/>
                        <w:left w:val="none" w:sz="0" w:space="0" w:color="auto"/>
                        <w:bottom w:val="none" w:sz="0" w:space="0" w:color="auto"/>
                        <w:right w:val="none" w:sz="0" w:space="0" w:color="auto"/>
                      </w:divBdr>
                      <w:divsChild>
                        <w:div w:id="106127243">
                          <w:marLeft w:val="0"/>
                          <w:marRight w:val="0"/>
                          <w:marTop w:val="0"/>
                          <w:marBottom w:val="0"/>
                          <w:divBdr>
                            <w:top w:val="none" w:sz="0" w:space="0" w:color="auto"/>
                            <w:left w:val="none" w:sz="0" w:space="0" w:color="auto"/>
                            <w:bottom w:val="none" w:sz="0" w:space="0" w:color="auto"/>
                            <w:right w:val="none" w:sz="0" w:space="0" w:color="auto"/>
                          </w:divBdr>
                        </w:div>
                      </w:divsChild>
                    </w:div>
                    <w:div w:id="847056972">
                      <w:marLeft w:val="0"/>
                      <w:marRight w:val="0"/>
                      <w:marTop w:val="0"/>
                      <w:marBottom w:val="0"/>
                      <w:divBdr>
                        <w:top w:val="none" w:sz="0" w:space="0" w:color="auto"/>
                        <w:left w:val="none" w:sz="0" w:space="0" w:color="auto"/>
                        <w:bottom w:val="none" w:sz="0" w:space="0" w:color="auto"/>
                        <w:right w:val="none" w:sz="0" w:space="0" w:color="auto"/>
                      </w:divBdr>
                      <w:divsChild>
                        <w:div w:id="1082337784">
                          <w:marLeft w:val="0"/>
                          <w:marRight w:val="0"/>
                          <w:marTop w:val="0"/>
                          <w:marBottom w:val="0"/>
                          <w:divBdr>
                            <w:top w:val="none" w:sz="0" w:space="0" w:color="auto"/>
                            <w:left w:val="none" w:sz="0" w:space="0" w:color="auto"/>
                            <w:bottom w:val="none" w:sz="0" w:space="0" w:color="auto"/>
                            <w:right w:val="none" w:sz="0" w:space="0" w:color="auto"/>
                          </w:divBdr>
                        </w:div>
                      </w:divsChild>
                    </w:div>
                    <w:div w:id="616177231">
                      <w:marLeft w:val="0"/>
                      <w:marRight w:val="0"/>
                      <w:marTop w:val="0"/>
                      <w:marBottom w:val="0"/>
                      <w:divBdr>
                        <w:top w:val="none" w:sz="0" w:space="0" w:color="auto"/>
                        <w:left w:val="none" w:sz="0" w:space="0" w:color="auto"/>
                        <w:bottom w:val="none" w:sz="0" w:space="0" w:color="auto"/>
                        <w:right w:val="none" w:sz="0" w:space="0" w:color="auto"/>
                      </w:divBdr>
                      <w:divsChild>
                        <w:div w:id="1271009365">
                          <w:marLeft w:val="0"/>
                          <w:marRight w:val="0"/>
                          <w:marTop w:val="0"/>
                          <w:marBottom w:val="0"/>
                          <w:divBdr>
                            <w:top w:val="none" w:sz="0" w:space="0" w:color="auto"/>
                            <w:left w:val="none" w:sz="0" w:space="0" w:color="auto"/>
                            <w:bottom w:val="none" w:sz="0" w:space="0" w:color="auto"/>
                            <w:right w:val="none" w:sz="0" w:space="0" w:color="auto"/>
                          </w:divBdr>
                        </w:div>
                      </w:divsChild>
                    </w:div>
                    <w:div w:id="1974483342">
                      <w:marLeft w:val="0"/>
                      <w:marRight w:val="0"/>
                      <w:marTop w:val="0"/>
                      <w:marBottom w:val="0"/>
                      <w:divBdr>
                        <w:top w:val="none" w:sz="0" w:space="0" w:color="auto"/>
                        <w:left w:val="none" w:sz="0" w:space="0" w:color="auto"/>
                        <w:bottom w:val="none" w:sz="0" w:space="0" w:color="auto"/>
                        <w:right w:val="none" w:sz="0" w:space="0" w:color="auto"/>
                      </w:divBdr>
                      <w:divsChild>
                        <w:div w:id="1133208890">
                          <w:marLeft w:val="0"/>
                          <w:marRight w:val="0"/>
                          <w:marTop w:val="0"/>
                          <w:marBottom w:val="0"/>
                          <w:divBdr>
                            <w:top w:val="none" w:sz="0" w:space="0" w:color="auto"/>
                            <w:left w:val="none" w:sz="0" w:space="0" w:color="auto"/>
                            <w:bottom w:val="none" w:sz="0" w:space="0" w:color="auto"/>
                            <w:right w:val="none" w:sz="0" w:space="0" w:color="auto"/>
                          </w:divBdr>
                        </w:div>
                      </w:divsChild>
                    </w:div>
                    <w:div w:id="1976983777">
                      <w:marLeft w:val="0"/>
                      <w:marRight w:val="0"/>
                      <w:marTop w:val="0"/>
                      <w:marBottom w:val="0"/>
                      <w:divBdr>
                        <w:top w:val="none" w:sz="0" w:space="0" w:color="auto"/>
                        <w:left w:val="none" w:sz="0" w:space="0" w:color="auto"/>
                        <w:bottom w:val="none" w:sz="0" w:space="0" w:color="auto"/>
                        <w:right w:val="none" w:sz="0" w:space="0" w:color="auto"/>
                      </w:divBdr>
                      <w:divsChild>
                        <w:div w:id="500849306">
                          <w:marLeft w:val="0"/>
                          <w:marRight w:val="0"/>
                          <w:marTop w:val="0"/>
                          <w:marBottom w:val="0"/>
                          <w:divBdr>
                            <w:top w:val="none" w:sz="0" w:space="0" w:color="auto"/>
                            <w:left w:val="none" w:sz="0" w:space="0" w:color="auto"/>
                            <w:bottom w:val="none" w:sz="0" w:space="0" w:color="auto"/>
                            <w:right w:val="none" w:sz="0" w:space="0" w:color="auto"/>
                          </w:divBdr>
                        </w:div>
                      </w:divsChild>
                    </w:div>
                    <w:div w:id="108744351">
                      <w:marLeft w:val="0"/>
                      <w:marRight w:val="0"/>
                      <w:marTop w:val="0"/>
                      <w:marBottom w:val="0"/>
                      <w:divBdr>
                        <w:top w:val="none" w:sz="0" w:space="0" w:color="auto"/>
                        <w:left w:val="none" w:sz="0" w:space="0" w:color="auto"/>
                        <w:bottom w:val="none" w:sz="0" w:space="0" w:color="auto"/>
                        <w:right w:val="none" w:sz="0" w:space="0" w:color="auto"/>
                      </w:divBdr>
                      <w:divsChild>
                        <w:div w:id="1096249916">
                          <w:marLeft w:val="0"/>
                          <w:marRight w:val="0"/>
                          <w:marTop w:val="0"/>
                          <w:marBottom w:val="0"/>
                          <w:divBdr>
                            <w:top w:val="none" w:sz="0" w:space="0" w:color="auto"/>
                            <w:left w:val="none" w:sz="0" w:space="0" w:color="auto"/>
                            <w:bottom w:val="none" w:sz="0" w:space="0" w:color="auto"/>
                            <w:right w:val="none" w:sz="0" w:space="0" w:color="auto"/>
                          </w:divBdr>
                        </w:div>
                      </w:divsChild>
                    </w:div>
                    <w:div w:id="1715109378">
                      <w:marLeft w:val="0"/>
                      <w:marRight w:val="0"/>
                      <w:marTop w:val="0"/>
                      <w:marBottom w:val="0"/>
                      <w:divBdr>
                        <w:top w:val="none" w:sz="0" w:space="0" w:color="auto"/>
                        <w:left w:val="none" w:sz="0" w:space="0" w:color="auto"/>
                        <w:bottom w:val="none" w:sz="0" w:space="0" w:color="auto"/>
                        <w:right w:val="none" w:sz="0" w:space="0" w:color="auto"/>
                      </w:divBdr>
                      <w:divsChild>
                        <w:div w:id="1256014101">
                          <w:marLeft w:val="0"/>
                          <w:marRight w:val="0"/>
                          <w:marTop w:val="0"/>
                          <w:marBottom w:val="0"/>
                          <w:divBdr>
                            <w:top w:val="none" w:sz="0" w:space="0" w:color="auto"/>
                            <w:left w:val="none" w:sz="0" w:space="0" w:color="auto"/>
                            <w:bottom w:val="none" w:sz="0" w:space="0" w:color="auto"/>
                            <w:right w:val="none" w:sz="0" w:space="0" w:color="auto"/>
                          </w:divBdr>
                        </w:div>
                      </w:divsChild>
                    </w:div>
                    <w:div w:id="367753869">
                      <w:marLeft w:val="0"/>
                      <w:marRight w:val="0"/>
                      <w:marTop w:val="0"/>
                      <w:marBottom w:val="0"/>
                      <w:divBdr>
                        <w:top w:val="none" w:sz="0" w:space="0" w:color="auto"/>
                        <w:left w:val="none" w:sz="0" w:space="0" w:color="auto"/>
                        <w:bottom w:val="none" w:sz="0" w:space="0" w:color="auto"/>
                        <w:right w:val="none" w:sz="0" w:space="0" w:color="auto"/>
                      </w:divBdr>
                      <w:divsChild>
                        <w:div w:id="861633161">
                          <w:marLeft w:val="0"/>
                          <w:marRight w:val="0"/>
                          <w:marTop w:val="0"/>
                          <w:marBottom w:val="0"/>
                          <w:divBdr>
                            <w:top w:val="none" w:sz="0" w:space="0" w:color="auto"/>
                            <w:left w:val="none" w:sz="0" w:space="0" w:color="auto"/>
                            <w:bottom w:val="none" w:sz="0" w:space="0" w:color="auto"/>
                            <w:right w:val="none" w:sz="0" w:space="0" w:color="auto"/>
                          </w:divBdr>
                        </w:div>
                      </w:divsChild>
                    </w:div>
                    <w:div w:id="875432233">
                      <w:marLeft w:val="0"/>
                      <w:marRight w:val="0"/>
                      <w:marTop w:val="0"/>
                      <w:marBottom w:val="0"/>
                      <w:divBdr>
                        <w:top w:val="none" w:sz="0" w:space="0" w:color="auto"/>
                        <w:left w:val="none" w:sz="0" w:space="0" w:color="auto"/>
                        <w:bottom w:val="none" w:sz="0" w:space="0" w:color="auto"/>
                        <w:right w:val="none" w:sz="0" w:space="0" w:color="auto"/>
                      </w:divBdr>
                      <w:divsChild>
                        <w:div w:id="277684761">
                          <w:marLeft w:val="0"/>
                          <w:marRight w:val="0"/>
                          <w:marTop w:val="0"/>
                          <w:marBottom w:val="0"/>
                          <w:divBdr>
                            <w:top w:val="none" w:sz="0" w:space="0" w:color="auto"/>
                            <w:left w:val="none" w:sz="0" w:space="0" w:color="auto"/>
                            <w:bottom w:val="none" w:sz="0" w:space="0" w:color="auto"/>
                            <w:right w:val="none" w:sz="0" w:space="0" w:color="auto"/>
                          </w:divBdr>
                        </w:div>
                      </w:divsChild>
                    </w:div>
                    <w:div w:id="313922339">
                      <w:marLeft w:val="0"/>
                      <w:marRight w:val="0"/>
                      <w:marTop w:val="0"/>
                      <w:marBottom w:val="0"/>
                      <w:divBdr>
                        <w:top w:val="none" w:sz="0" w:space="0" w:color="auto"/>
                        <w:left w:val="none" w:sz="0" w:space="0" w:color="auto"/>
                        <w:bottom w:val="none" w:sz="0" w:space="0" w:color="auto"/>
                        <w:right w:val="none" w:sz="0" w:space="0" w:color="auto"/>
                      </w:divBdr>
                      <w:divsChild>
                        <w:div w:id="1807816879">
                          <w:marLeft w:val="0"/>
                          <w:marRight w:val="0"/>
                          <w:marTop w:val="0"/>
                          <w:marBottom w:val="0"/>
                          <w:divBdr>
                            <w:top w:val="none" w:sz="0" w:space="0" w:color="auto"/>
                            <w:left w:val="none" w:sz="0" w:space="0" w:color="auto"/>
                            <w:bottom w:val="none" w:sz="0" w:space="0" w:color="auto"/>
                            <w:right w:val="none" w:sz="0" w:space="0" w:color="auto"/>
                          </w:divBdr>
                        </w:div>
                      </w:divsChild>
                    </w:div>
                    <w:div w:id="1237276708">
                      <w:marLeft w:val="0"/>
                      <w:marRight w:val="0"/>
                      <w:marTop w:val="0"/>
                      <w:marBottom w:val="0"/>
                      <w:divBdr>
                        <w:top w:val="none" w:sz="0" w:space="0" w:color="auto"/>
                        <w:left w:val="none" w:sz="0" w:space="0" w:color="auto"/>
                        <w:bottom w:val="none" w:sz="0" w:space="0" w:color="auto"/>
                        <w:right w:val="none" w:sz="0" w:space="0" w:color="auto"/>
                      </w:divBdr>
                      <w:divsChild>
                        <w:div w:id="580720470">
                          <w:marLeft w:val="0"/>
                          <w:marRight w:val="0"/>
                          <w:marTop w:val="0"/>
                          <w:marBottom w:val="0"/>
                          <w:divBdr>
                            <w:top w:val="none" w:sz="0" w:space="0" w:color="auto"/>
                            <w:left w:val="none" w:sz="0" w:space="0" w:color="auto"/>
                            <w:bottom w:val="none" w:sz="0" w:space="0" w:color="auto"/>
                            <w:right w:val="none" w:sz="0" w:space="0" w:color="auto"/>
                          </w:divBdr>
                        </w:div>
                      </w:divsChild>
                    </w:div>
                    <w:div w:id="1617832412">
                      <w:marLeft w:val="0"/>
                      <w:marRight w:val="0"/>
                      <w:marTop w:val="0"/>
                      <w:marBottom w:val="0"/>
                      <w:divBdr>
                        <w:top w:val="none" w:sz="0" w:space="0" w:color="auto"/>
                        <w:left w:val="none" w:sz="0" w:space="0" w:color="auto"/>
                        <w:bottom w:val="none" w:sz="0" w:space="0" w:color="auto"/>
                        <w:right w:val="none" w:sz="0" w:space="0" w:color="auto"/>
                      </w:divBdr>
                      <w:divsChild>
                        <w:div w:id="1991472786">
                          <w:marLeft w:val="0"/>
                          <w:marRight w:val="0"/>
                          <w:marTop w:val="0"/>
                          <w:marBottom w:val="0"/>
                          <w:divBdr>
                            <w:top w:val="none" w:sz="0" w:space="0" w:color="auto"/>
                            <w:left w:val="none" w:sz="0" w:space="0" w:color="auto"/>
                            <w:bottom w:val="none" w:sz="0" w:space="0" w:color="auto"/>
                            <w:right w:val="none" w:sz="0" w:space="0" w:color="auto"/>
                          </w:divBdr>
                        </w:div>
                      </w:divsChild>
                    </w:div>
                    <w:div w:id="103892054">
                      <w:marLeft w:val="0"/>
                      <w:marRight w:val="0"/>
                      <w:marTop w:val="0"/>
                      <w:marBottom w:val="0"/>
                      <w:divBdr>
                        <w:top w:val="none" w:sz="0" w:space="0" w:color="auto"/>
                        <w:left w:val="none" w:sz="0" w:space="0" w:color="auto"/>
                        <w:bottom w:val="none" w:sz="0" w:space="0" w:color="auto"/>
                        <w:right w:val="none" w:sz="0" w:space="0" w:color="auto"/>
                      </w:divBdr>
                      <w:divsChild>
                        <w:div w:id="1713574727">
                          <w:marLeft w:val="0"/>
                          <w:marRight w:val="0"/>
                          <w:marTop w:val="0"/>
                          <w:marBottom w:val="0"/>
                          <w:divBdr>
                            <w:top w:val="none" w:sz="0" w:space="0" w:color="auto"/>
                            <w:left w:val="none" w:sz="0" w:space="0" w:color="auto"/>
                            <w:bottom w:val="none" w:sz="0" w:space="0" w:color="auto"/>
                            <w:right w:val="none" w:sz="0" w:space="0" w:color="auto"/>
                          </w:divBdr>
                        </w:div>
                      </w:divsChild>
                    </w:div>
                    <w:div w:id="927999959">
                      <w:marLeft w:val="0"/>
                      <w:marRight w:val="0"/>
                      <w:marTop w:val="0"/>
                      <w:marBottom w:val="0"/>
                      <w:divBdr>
                        <w:top w:val="none" w:sz="0" w:space="0" w:color="auto"/>
                        <w:left w:val="none" w:sz="0" w:space="0" w:color="auto"/>
                        <w:bottom w:val="none" w:sz="0" w:space="0" w:color="auto"/>
                        <w:right w:val="none" w:sz="0" w:space="0" w:color="auto"/>
                      </w:divBdr>
                      <w:divsChild>
                        <w:div w:id="928347946">
                          <w:marLeft w:val="0"/>
                          <w:marRight w:val="0"/>
                          <w:marTop w:val="0"/>
                          <w:marBottom w:val="0"/>
                          <w:divBdr>
                            <w:top w:val="none" w:sz="0" w:space="0" w:color="auto"/>
                            <w:left w:val="none" w:sz="0" w:space="0" w:color="auto"/>
                            <w:bottom w:val="none" w:sz="0" w:space="0" w:color="auto"/>
                            <w:right w:val="none" w:sz="0" w:space="0" w:color="auto"/>
                          </w:divBdr>
                        </w:div>
                      </w:divsChild>
                    </w:div>
                    <w:div w:id="1705983419">
                      <w:marLeft w:val="0"/>
                      <w:marRight w:val="0"/>
                      <w:marTop w:val="0"/>
                      <w:marBottom w:val="0"/>
                      <w:divBdr>
                        <w:top w:val="none" w:sz="0" w:space="0" w:color="auto"/>
                        <w:left w:val="none" w:sz="0" w:space="0" w:color="auto"/>
                        <w:bottom w:val="none" w:sz="0" w:space="0" w:color="auto"/>
                        <w:right w:val="none" w:sz="0" w:space="0" w:color="auto"/>
                      </w:divBdr>
                      <w:divsChild>
                        <w:div w:id="823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23267">
      <w:bodyDiv w:val="1"/>
      <w:marLeft w:val="0"/>
      <w:marRight w:val="0"/>
      <w:marTop w:val="0"/>
      <w:marBottom w:val="0"/>
      <w:divBdr>
        <w:top w:val="none" w:sz="0" w:space="0" w:color="auto"/>
        <w:left w:val="none" w:sz="0" w:space="0" w:color="auto"/>
        <w:bottom w:val="none" w:sz="0" w:space="0" w:color="auto"/>
        <w:right w:val="none" w:sz="0" w:space="0" w:color="auto"/>
      </w:divBdr>
      <w:divsChild>
        <w:div w:id="435490596">
          <w:marLeft w:val="0"/>
          <w:marRight w:val="0"/>
          <w:marTop w:val="0"/>
          <w:marBottom w:val="0"/>
          <w:divBdr>
            <w:top w:val="none" w:sz="0" w:space="0" w:color="auto"/>
            <w:left w:val="none" w:sz="0" w:space="0" w:color="auto"/>
            <w:bottom w:val="none" w:sz="0" w:space="0" w:color="auto"/>
            <w:right w:val="none" w:sz="0" w:space="0" w:color="auto"/>
          </w:divBdr>
          <w:divsChild>
            <w:div w:id="501556357">
              <w:marLeft w:val="0"/>
              <w:marRight w:val="0"/>
              <w:marTop w:val="0"/>
              <w:marBottom w:val="0"/>
              <w:divBdr>
                <w:top w:val="none" w:sz="0" w:space="0" w:color="auto"/>
                <w:left w:val="none" w:sz="0" w:space="0" w:color="auto"/>
                <w:bottom w:val="none" w:sz="0" w:space="0" w:color="auto"/>
                <w:right w:val="none" w:sz="0" w:space="0" w:color="auto"/>
              </w:divBdr>
            </w:div>
          </w:divsChild>
        </w:div>
        <w:div w:id="1315839892">
          <w:marLeft w:val="0"/>
          <w:marRight w:val="0"/>
          <w:marTop w:val="0"/>
          <w:marBottom w:val="0"/>
          <w:divBdr>
            <w:top w:val="none" w:sz="0" w:space="0" w:color="auto"/>
            <w:left w:val="none" w:sz="0" w:space="0" w:color="auto"/>
            <w:bottom w:val="none" w:sz="0" w:space="0" w:color="auto"/>
            <w:right w:val="none" w:sz="0" w:space="0" w:color="auto"/>
          </w:divBdr>
          <w:divsChild>
            <w:div w:id="569123324">
              <w:marLeft w:val="0"/>
              <w:marRight w:val="0"/>
              <w:marTop w:val="0"/>
              <w:marBottom w:val="0"/>
              <w:divBdr>
                <w:top w:val="none" w:sz="0" w:space="0" w:color="auto"/>
                <w:left w:val="none" w:sz="0" w:space="0" w:color="auto"/>
                <w:bottom w:val="none" w:sz="0" w:space="0" w:color="auto"/>
                <w:right w:val="none" w:sz="0" w:space="0" w:color="auto"/>
              </w:divBdr>
              <w:divsChild>
                <w:div w:id="520048650">
                  <w:marLeft w:val="0"/>
                  <w:marRight w:val="0"/>
                  <w:marTop w:val="0"/>
                  <w:marBottom w:val="0"/>
                  <w:divBdr>
                    <w:top w:val="none" w:sz="0" w:space="0" w:color="auto"/>
                    <w:left w:val="none" w:sz="0" w:space="0" w:color="auto"/>
                    <w:bottom w:val="none" w:sz="0" w:space="0" w:color="auto"/>
                    <w:right w:val="none" w:sz="0" w:space="0" w:color="auto"/>
                  </w:divBdr>
                  <w:divsChild>
                    <w:div w:id="850144169">
                      <w:marLeft w:val="0"/>
                      <w:marRight w:val="0"/>
                      <w:marTop w:val="0"/>
                      <w:marBottom w:val="0"/>
                      <w:divBdr>
                        <w:top w:val="none" w:sz="0" w:space="0" w:color="auto"/>
                        <w:left w:val="none" w:sz="0" w:space="0" w:color="auto"/>
                        <w:bottom w:val="none" w:sz="0" w:space="0" w:color="auto"/>
                        <w:right w:val="none" w:sz="0" w:space="0" w:color="auto"/>
                      </w:divBdr>
                      <w:divsChild>
                        <w:div w:id="792674310">
                          <w:marLeft w:val="0"/>
                          <w:marRight w:val="0"/>
                          <w:marTop w:val="0"/>
                          <w:marBottom w:val="0"/>
                          <w:divBdr>
                            <w:top w:val="none" w:sz="0" w:space="0" w:color="auto"/>
                            <w:left w:val="none" w:sz="0" w:space="0" w:color="auto"/>
                            <w:bottom w:val="none" w:sz="0" w:space="0" w:color="auto"/>
                            <w:right w:val="none" w:sz="0" w:space="0" w:color="auto"/>
                          </w:divBdr>
                        </w:div>
                      </w:divsChild>
                    </w:div>
                    <w:div w:id="995188464">
                      <w:marLeft w:val="0"/>
                      <w:marRight w:val="0"/>
                      <w:marTop w:val="0"/>
                      <w:marBottom w:val="0"/>
                      <w:divBdr>
                        <w:top w:val="none" w:sz="0" w:space="0" w:color="auto"/>
                        <w:left w:val="none" w:sz="0" w:space="0" w:color="auto"/>
                        <w:bottom w:val="none" w:sz="0" w:space="0" w:color="auto"/>
                        <w:right w:val="none" w:sz="0" w:space="0" w:color="auto"/>
                      </w:divBdr>
                      <w:divsChild>
                        <w:div w:id="436027111">
                          <w:marLeft w:val="0"/>
                          <w:marRight w:val="0"/>
                          <w:marTop w:val="0"/>
                          <w:marBottom w:val="0"/>
                          <w:divBdr>
                            <w:top w:val="none" w:sz="0" w:space="0" w:color="auto"/>
                            <w:left w:val="none" w:sz="0" w:space="0" w:color="auto"/>
                            <w:bottom w:val="none" w:sz="0" w:space="0" w:color="auto"/>
                            <w:right w:val="none" w:sz="0" w:space="0" w:color="auto"/>
                          </w:divBdr>
                        </w:div>
                      </w:divsChild>
                    </w:div>
                    <w:div w:id="325671060">
                      <w:marLeft w:val="0"/>
                      <w:marRight w:val="0"/>
                      <w:marTop w:val="0"/>
                      <w:marBottom w:val="0"/>
                      <w:divBdr>
                        <w:top w:val="none" w:sz="0" w:space="0" w:color="auto"/>
                        <w:left w:val="none" w:sz="0" w:space="0" w:color="auto"/>
                        <w:bottom w:val="none" w:sz="0" w:space="0" w:color="auto"/>
                        <w:right w:val="none" w:sz="0" w:space="0" w:color="auto"/>
                      </w:divBdr>
                      <w:divsChild>
                        <w:div w:id="987397222">
                          <w:marLeft w:val="0"/>
                          <w:marRight w:val="0"/>
                          <w:marTop w:val="0"/>
                          <w:marBottom w:val="0"/>
                          <w:divBdr>
                            <w:top w:val="none" w:sz="0" w:space="0" w:color="auto"/>
                            <w:left w:val="none" w:sz="0" w:space="0" w:color="auto"/>
                            <w:bottom w:val="none" w:sz="0" w:space="0" w:color="auto"/>
                            <w:right w:val="none" w:sz="0" w:space="0" w:color="auto"/>
                          </w:divBdr>
                        </w:div>
                      </w:divsChild>
                    </w:div>
                    <w:div w:id="2020766346">
                      <w:marLeft w:val="0"/>
                      <w:marRight w:val="0"/>
                      <w:marTop w:val="0"/>
                      <w:marBottom w:val="0"/>
                      <w:divBdr>
                        <w:top w:val="none" w:sz="0" w:space="0" w:color="auto"/>
                        <w:left w:val="none" w:sz="0" w:space="0" w:color="auto"/>
                        <w:bottom w:val="none" w:sz="0" w:space="0" w:color="auto"/>
                        <w:right w:val="none" w:sz="0" w:space="0" w:color="auto"/>
                      </w:divBdr>
                      <w:divsChild>
                        <w:div w:id="201748080">
                          <w:marLeft w:val="0"/>
                          <w:marRight w:val="0"/>
                          <w:marTop w:val="0"/>
                          <w:marBottom w:val="0"/>
                          <w:divBdr>
                            <w:top w:val="none" w:sz="0" w:space="0" w:color="auto"/>
                            <w:left w:val="none" w:sz="0" w:space="0" w:color="auto"/>
                            <w:bottom w:val="none" w:sz="0" w:space="0" w:color="auto"/>
                            <w:right w:val="none" w:sz="0" w:space="0" w:color="auto"/>
                          </w:divBdr>
                        </w:div>
                      </w:divsChild>
                    </w:div>
                    <w:div w:id="243220495">
                      <w:marLeft w:val="0"/>
                      <w:marRight w:val="0"/>
                      <w:marTop w:val="0"/>
                      <w:marBottom w:val="0"/>
                      <w:divBdr>
                        <w:top w:val="none" w:sz="0" w:space="0" w:color="auto"/>
                        <w:left w:val="none" w:sz="0" w:space="0" w:color="auto"/>
                        <w:bottom w:val="none" w:sz="0" w:space="0" w:color="auto"/>
                        <w:right w:val="none" w:sz="0" w:space="0" w:color="auto"/>
                      </w:divBdr>
                      <w:divsChild>
                        <w:div w:id="1691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76928">
      <w:bodyDiv w:val="1"/>
      <w:marLeft w:val="0"/>
      <w:marRight w:val="0"/>
      <w:marTop w:val="0"/>
      <w:marBottom w:val="0"/>
      <w:divBdr>
        <w:top w:val="none" w:sz="0" w:space="0" w:color="auto"/>
        <w:left w:val="none" w:sz="0" w:space="0" w:color="auto"/>
        <w:bottom w:val="none" w:sz="0" w:space="0" w:color="auto"/>
        <w:right w:val="none" w:sz="0" w:space="0" w:color="auto"/>
      </w:divBdr>
      <w:divsChild>
        <w:div w:id="1032606458">
          <w:marLeft w:val="0"/>
          <w:marRight w:val="0"/>
          <w:marTop w:val="0"/>
          <w:marBottom w:val="0"/>
          <w:divBdr>
            <w:top w:val="none" w:sz="0" w:space="0" w:color="auto"/>
            <w:left w:val="none" w:sz="0" w:space="0" w:color="auto"/>
            <w:bottom w:val="none" w:sz="0" w:space="0" w:color="auto"/>
            <w:right w:val="none" w:sz="0" w:space="0" w:color="auto"/>
          </w:divBdr>
          <w:divsChild>
            <w:div w:id="1601595798">
              <w:marLeft w:val="0"/>
              <w:marRight w:val="0"/>
              <w:marTop w:val="0"/>
              <w:marBottom w:val="0"/>
              <w:divBdr>
                <w:top w:val="none" w:sz="0" w:space="0" w:color="auto"/>
                <w:left w:val="none" w:sz="0" w:space="0" w:color="auto"/>
                <w:bottom w:val="none" w:sz="0" w:space="0" w:color="auto"/>
                <w:right w:val="none" w:sz="0" w:space="0" w:color="auto"/>
              </w:divBdr>
            </w:div>
          </w:divsChild>
        </w:div>
        <w:div w:id="540829598">
          <w:marLeft w:val="0"/>
          <w:marRight w:val="0"/>
          <w:marTop w:val="0"/>
          <w:marBottom w:val="0"/>
          <w:divBdr>
            <w:top w:val="none" w:sz="0" w:space="0" w:color="auto"/>
            <w:left w:val="none" w:sz="0" w:space="0" w:color="auto"/>
            <w:bottom w:val="none" w:sz="0" w:space="0" w:color="auto"/>
            <w:right w:val="none" w:sz="0" w:space="0" w:color="auto"/>
          </w:divBdr>
          <w:divsChild>
            <w:div w:id="1328745053">
              <w:marLeft w:val="0"/>
              <w:marRight w:val="0"/>
              <w:marTop w:val="0"/>
              <w:marBottom w:val="0"/>
              <w:divBdr>
                <w:top w:val="none" w:sz="0" w:space="0" w:color="auto"/>
                <w:left w:val="none" w:sz="0" w:space="0" w:color="auto"/>
                <w:bottom w:val="none" w:sz="0" w:space="0" w:color="auto"/>
                <w:right w:val="none" w:sz="0" w:space="0" w:color="auto"/>
              </w:divBdr>
            </w:div>
          </w:divsChild>
        </w:div>
        <w:div w:id="257906124">
          <w:marLeft w:val="0"/>
          <w:marRight w:val="0"/>
          <w:marTop w:val="0"/>
          <w:marBottom w:val="0"/>
          <w:divBdr>
            <w:top w:val="none" w:sz="0" w:space="0" w:color="auto"/>
            <w:left w:val="none" w:sz="0" w:space="0" w:color="auto"/>
            <w:bottom w:val="none" w:sz="0" w:space="0" w:color="auto"/>
            <w:right w:val="none" w:sz="0" w:space="0" w:color="auto"/>
          </w:divBdr>
          <w:divsChild>
            <w:div w:id="757941473">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967246143">
      <w:bodyDiv w:val="1"/>
      <w:marLeft w:val="0"/>
      <w:marRight w:val="0"/>
      <w:marTop w:val="0"/>
      <w:marBottom w:val="0"/>
      <w:divBdr>
        <w:top w:val="none" w:sz="0" w:space="0" w:color="auto"/>
        <w:left w:val="none" w:sz="0" w:space="0" w:color="auto"/>
        <w:bottom w:val="none" w:sz="0" w:space="0" w:color="auto"/>
        <w:right w:val="none" w:sz="0" w:space="0" w:color="auto"/>
      </w:divBdr>
      <w:divsChild>
        <w:div w:id="135725329">
          <w:marLeft w:val="0"/>
          <w:marRight w:val="0"/>
          <w:marTop w:val="0"/>
          <w:marBottom w:val="0"/>
          <w:divBdr>
            <w:top w:val="none" w:sz="0" w:space="0" w:color="auto"/>
            <w:left w:val="none" w:sz="0" w:space="0" w:color="auto"/>
            <w:bottom w:val="none" w:sz="0" w:space="0" w:color="auto"/>
            <w:right w:val="none" w:sz="0" w:space="0" w:color="auto"/>
          </w:divBdr>
          <w:divsChild>
            <w:div w:id="53549008">
              <w:marLeft w:val="0"/>
              <w:marRight w:val="0"/>
              <w:marTop w:val="0"/>
              <w:marBottom w:val="0"/>
              <w:divBdr>
                <w:top w:val="none" w:sz="0" w:space="0" w:color="auto"/>
                <w:left w:val="none" w:sz="0" w:space="0" w:color="auto"/>
                <w:bottom w:val="none" w:sz="0" w:space="0" w:color="auto"/>
                <w:right w:val="none" w:sz="0" w:space="0" w:color="auto"/>
              </w:divBdr>
            </w:div>
          </w:divsChild>
        </w:div>
        <w:div w:id="28842321">
          <w:marLeft w:val="0"/>
          <w:marRight w:val="0"/>
          <w:marTop w:val="0"/>
          <w:marBottom w:val="0"/>
          <w:divBdr>
            <w:top w:val="none" w:sz="0" w:space="0" w:color="auto"/>
            <w:left w:val="none" w:sz="0" w:space="0" w:color="auto"/>
            <w:bottom w:val="none" w:sz="0" w:space="0" w:color="auto"/>
            <w:right w:val="none" w:sz="0" w:space="0" w:color="auto"/>
          </w:divBdr>
          <w:divsChild>
            <w:div w:id="2029483523">
              <w:marLeft w:val="0"/>
              <w:marRight w:val="0"/>
              <w:marTop w:val="0"/>
              <w:marBottom w:val="0"/>
              <w:divBdr>
                <w:top w:val="none" w:sz="0" w:space="0" w:color="auto"/>
                <w:left w:val="none" w:sz="0" w:space="0" w:color="auto"/>
                <w:bottom w:val="none" w:sz="0" w:space="0" w:color="auto"/>
                <w:right w:val="none" w:sz="0" w:space="0" w:color="auto"/>
              </w:divBdr>
            </w:div>
          </w:divsChild>
        </w:div>
        <w:div w:id="1380932622">
          <w:marLeft w:val="0"/>
          <w:marRight w:val="0"/>
          <w:marTop w:val="0"/>
          <w:marBottom w:val="0"/>
          <w:divBdr>
            <w:top w:val="none" w:sz="0" w:space="0" w:color="auto"/>
            <w:left w:val="none" w:sz="0" w:space="0" w:color="auto"/>
            <w:bottom w:val="none" w:sz="0" w:space="0" w:color="auto"/>
            <w:right w:val="none" w:sz="0" w:space="0" w:color="auto"/>
          </w:divBdr>
          <w:divsChild>
            <w:div w:id="1307851989">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495340057">
      <w:bodyDiv w:val="1"/>
      <w:marLeft w:val="0"/>
      <w:marRight w:val="0"/>
      <w:marTop w:val="0"/>
      <w:marBottom w:val="0"/>
      <w:divBdr>
        <w:top w:val="none" w:sz="0" w:space="0" w:color="auto"/>
        <w:left w:val="none" w:sz="0" w:space="0" w:color="auto"/>
        <w:bottom w:val="none" w:sz="0" w:space="0" w:color="auto"/>
        <w:right w:val="none" w:sz="0" w:space="0" w:color="auto"/>
      </w:divBdr>
    </w:div>
    <w:div w:id="1720669704">
      <w:bodyDiv w:val="1"/>
      <w:marLeft w:val="0"/>
      <w:marRight w:val="0"/>
      <w:marTop w:val="0"/>
      <w:marBottom w:val="0"/>
      <w:divBdr>
        <w:top w:val="none" w:sz="0" w:space="0" w:color="auto"/>
        <w:left w:val="none" w:sz="0" w:space="0" w:color="auto"/>
        <w:bottom w:val="none" w:sz="0" w:space="0" w:color="auto"/>
        <w:right w:val="none" w:sz="0" w:space="0" w:color="auto"/>
      </w:divBdr>
      <w:divsChild>
        <w:div w:id="1183007613">
          <w:marLeft w:val="0"/>
          <w:marRight w:val="0"/>
          <w:marTop w:val="0"/>
          <w:marBottom w:val="0"/>
          <w:divBdr>
            <w:top w:val="none" w:sz="0" w:space="0" w:color="auto"/>
            <w:left w:val="none" w:sz="0" w:space="0" w:color="auto"/>
            <w:bottom w:val="none" w:sz="0" w:space="0" w:color="auto"/>
            <w:right w:val="none" w:sz="0" w:space="0" w:color="auto"/>
          </w:divBdr>
          <w:divsChild>
            <w:div w:id="720444219">
              <w:marLeft w:val="0"/>
              <w:marRight w:val="0"/>
              <w:marTop w:val="0"/>
              <w:marBottom w:val="0"/>
              <w:divBdr>
                <w:top w:val="none" w:sz="0" w:space="0" w:color="auto"/>
                <w:left w:val="none" w:sz="0" w:space="0" w:color="auto"/>
                <w:bottom w:val="none" w:sz="0" w:space="0" w:color="auto"/>
                <w:right w:val="none" w:sz="0" w:space="0" w:color="auto"/>
              </w:divBdr>
            </w:div>
          </w:divsChild>
        </w:div>
        <w:div w:id="2014139391">
          <w:marLeft w:val="0"/>
          <w:marRight w:val="0"/>
          <w:marTop w:val="0"/>
          <w:marBottom w:val="0"/>
          <w:divBdr>
            <w:top w:val="none" w:sz="0" w:space="0" w:color="auto"/>
            <w:left w:val="none" w:sz="0" w:space="0" w:color="auto"/>
            <w:bottom w:val="none" w:sz="0" w:space="0" w:color="auto"/>
            <w:right w:val="none" w:sz="0" w:space="0" w:color="auto"/>
          </w:divBdr>
          <w:divsChild>
            <w:div w:id="932519427">
              <w:marLeft w:val="0"/>
              <w:marRight w:val="0"/>
              <w:marTop w:val="0"/>
              <w:marBottom w:val="0"/>
              <w:divBdr>
                <w:top w:val="none" w:sz="0" w:space="0" w:color="auto"/>
                <w:left w:val="none" w:sz="0" w:space="0" w:color="auto"/>
                <w:bottom w:val="none" w:sz="0" w:space="0" w:color="auto"/>
                <w:right w:val="none" w:sz="0" w:space="0" w:color="auto"/>
              </w:divBdr>
            </w:div>
          </w:divsChild>
        </w:div>
        <w:div w:id="1329793050">
          <w:marLeft w:val="0"/>
          <w:marRight w:val="0"/>
          <w:marTop w:val="0"/>
          <w:marBottom w:val="0"/>
          <w:divBdr>
            <w:top w:val="none" w:sz="0" w:space="0" w:color="auto"/>
            <w:left w:val="none" w:sz="0" w:space="0" w:color="auto"/>
            <w:bottom w:val="none" w:sz="0" w:space="0" w:color="auto"/>
            <w:right w:val="none" w:sz="0" w:space="0" w:color="auto"/>
          </w:divBdr>
          <w:divsChild>
            <w:div w:id="87099159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958561528">
      <w:bodyDiv w:val="1"/>
      <w:marLeft w:val="0"/>
      <w:marRight w:val="0"/>
      <w:marTop w:val="0"/>
      <w:marBottom w:val="0"/>
      <w:divBdr>
        <w:top w:val="none" w:sz="0" w:space="0" w:color="auto"/>
        <w:left w:val="none" w:sz="0" w:space="0" w:color="auto"/>
        <w:bottom w:val="none" w:sz="0" w:space="0" w:color="auto"/>
        <w:right w:val="none" w:sz="0" w:space="0" w:color="auto"/>
      </w:divBdr>
      <w:divsChild>
        <w:div w:id="691758123">
          <w:marLeft w:val="0"/>
          <w:marRight w:val="0"/>
          <w:marTop w:val="0"/>
          <w:marBottom w:val="0"/>
          <w:divBdr>
            <w:top w:val="none" w:sz="0" w:space="0" w:color="auto"/>
            <w:left w:val="none" w:sz="0" w:space="0" w:color="auto"/>
            <w:bottom w:val="none" w:sz="0" w:space="0" w:color="auto"/>
            <w:right w:val="none" w:sz="0" w:space="0" w:color="auto"/>
          </w:divBdr>
          <w:divsChild>
            <w:div w:id="1168834991">
              <w:marLeft w:val="0"/>
              <w:marRight w:val="0"/>
              <w:marTop w:val="0"/>
              <w:marBottom w:val="0"/>
              <w:divBdr>
                <w:top w:val="none" w:sz="0" w:space="0" w:color="auto"/>
                <w:left w:val="none" w:sz="0" w:space="0" w:color="auto"/>
                <w:bottom w:val="none" w:sz="0" w:space="0" w:color="auto"/>
                <w:right w:val="none" w:sz="0" w:space="0" w:color="auto"/>
              </w:divBdr>
            </w:div>
          </w:divsChild>
        </w:div>
        <w:div w:id="723287955">
          <w:marLeft w:val="0"/>
          <w:marRight w:val="0"/>
          <w:marTop w:val="0"/>
          <w:marBottom w:val="0"/>
          <w:divBdr>
            <w:top w:val="none" w:sz="0" w:space="0" w:color="auto"/>
            <w:left w:val="none" w:sz="0" w:space="0" w:color="auto"/>
            <w:bottom w:val="none" w:sz="0" w:space="0" w:color="auto"/>
            <w:right w:val="none" w:sz="0" w:space="0" w:color="auto"/>
          </w:divBdr>
          <w:divsChild>
            <w:div w:id="1995798701">
              <w:marLeft w:val="0"/>
              <w:marRight w:val="0"/>
              <w:marTop w:val="0"/>
              <w:marBottom w:val="0"/>
              <w:divBdr>
                <w:top w:val="none" w:sz="0" w:space="0" w:color="auto"/>
                <w:left w:val="none" w:sz="0" w:space="0" w:color="auto"/>
                <w:bottom w:val="none" w:sz="0" w:space="0" w:color="auto"/>
                <w:right w:val="none" w:sz="0" w:space="0" w:color="auto"/>
              </w:divBdr>
            </w:div>
          </w:divsChild>
        </w:div>
        <w:div w:id="2116709673">
          <w:marLeft w:val="0"/>
          <w:marRight w:val="0"/>
          <w:marTop w:val="0"/>
          <w:marBottom w:val="0"/>
          <w:divBdr>
            <w:top w:val="none" w:sz="0" w:space="0" w:color="auto"/>
            <w:left w:val="none" w:sz="0" w:space="0" w:color="auto"/>
            <w:bottom w:val="none" w:sz="0" w:space="0" w:color="auto"/>
            <w:right w:val="none" w:sz="0" w:space="0" w:color="auto"/>
          </w:divBdr>
          <w:divsChild>
            <w:div w:id="96397058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21162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4023</Words>
  <Characters>19922</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23898</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2024-07-11T08:45:00Z</cp:lastPrinted>
  <dcterms:created xsi:type="dcterms:W3CDTF">2025-08-20T12:56:00Z</dcterms:created>
  <dcterms:modified xsi:type="dcterms:W3CDTF">2025-08-20T12:56:00Z</dcterms:modified>
</cp:coreProperties>
</file>