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4B08B" w14:textId="77777777" w:rsidR="00A163B3" w:rsidRDefault="00A163B3" w:rsidP="00D803EB">
      <w:pPr>
        <w:pStyle w:val="Heading1"/>
        <w:spacing w:line="360" w:lineRule="auto"/>
        <w:contextualSpacing/>
        <w:rPr>
          <w:rFonts w:cs="Arial"/>
          <w:sz w:val="32"/>
          <w:szCs w:val="18"/>
        </w:rPr>
      </w:pPr>
    </w:p>
    <w:p w14:paraId="1608A474" w14:textId="77777777" w:rsidR="00A163B3" w:rsidRDefault="00A950E1" w:rsidP="00A163B3">
      <w:pPr>
        <w:pStyle w:val="Heading1"/>
        <w:spacing w:line="360" w:lineRule="auto"/>
        <w:contextualSpacing/>
        <w:rPr>
          <w:rFonts w:cs="Arial"/>
        </w:rPr>
      </w:pPr>
      <w:r w:rsidRPr="00A950E1">
        <w:rPr>
          <w:rFonts w:cs="Arial"/>
        </w:rPr>
        <w:t xml:space="preserve">Plagiarism – and how to avoid </w:t>
      </w:r>
      <w:r w:rsidR="009974E3" w:rsidRPr="00A950E1">
        <w:rPr>
          <w:rFonts w:cs="Arial"/>
        </w:rPr>
        <w:t>it.</w:t>
      </w:r>
    </w:p>
    <w:p w14:paraId="7DD78C16" w14:textId="7859546C" w:rsidR="00A950E1" w:rsidRPr="00A163B3" w:rsidRDefault="00A950E1" w:rsidP="00A163B3">
      <w:pPr>
        <w:pStyle w:val="Heading2"/>
        <w:rPr>
          <w:i w:val="0"/>
          <w:iCs w:val="0"/>
          <w:sz w:val="36"/>
          <w:szCs w:val="20"/>
        </w:rPr>
      </w:pPr>
      <w:r w:rsidRPr="00A163B3">
        <w:rPr>
          <w:i w:val="0"/>
          <w:iCs w:val="0"/>
        </w:rPr>
        <w:t xml:space="preserve">Plagiarism statements and penalties </w:t>
      </w:r>
    </w:p>
    <w:p w14:paraId="51263049" w14:textId="7313D514" w:rsidR="00A950E1" w:rsidRPr="00A950E1" w:rsidRDefault="00A950E1" w:rsidP="00A163B3">
      <w:pPr>
        <w:spacing w:line="360" w:lineRule="auto"/>
        <w:contextualSpacing/>
        <w:rPr>
          <w:rFonts w:ascii="Arial" w:hAnsi="Arial" w:cs="Arial"/>
          <w:b/>
        </w:rPr>
      </w:pPr>
      <w:r w:rsidRPr="00A950E1">
        <w:rPr>
          <w:rFonts w:ascii="Arial" w:hAnsi="Arial" w:cs="Arial"/>
        </w:rPr>
        <w:t xml:space="preserve">When submitting an </w:t>
      </w:r>
      <w:r w:rsidR="009974E3" w:rsidRPr="00A950E1">
        <w:rPr>
          <w:rFonts w:ascii="Arial" w:hAnsi="Arial" w:cs="Arial"/>
        </w:rPr>
        <w:t>assignment,</w:t>
      </w:r>
      <w:r w:rsidRPr="00A950E1">
        <w:rPr>
          <w:rFonts w:ascii="Arial" w:hAnsi="Arial" w:cs="Arial"/>
        </w:rPr>
        <w:t xml:space="preserve"> </w:t>
      </w:r>
      <w:r w:rsidR="00DB4FF9">
        <w:rPr>
          <w:rFonts w:ascii="Arial" w:hAnsi="Arial" w:cs="Arial"/>
        </w:rPr>
        <w:t xml:space="preserve">Turnitin will ask </w:t>
      </w:r>
      <w:r w:rsidRPr="00A950E1">
        <w:rPr>
          <w:rFonts w:ascii="Arial" w:hAnsi="Arial" w:cs="Arial"/>
        </w:rPr>
        <w:t xml:space="preserve">you </w:t>
      </w:r>
      <w:r w:rsidR="009B131A">
        <w:rPr>
          <w:rFonts w:ascii="Arial" w:hAnsi="Arial" w:cs="Arial"/>
        </w:rPr>
        <w:t>to confirm</w:t>
      </w:r>
      <w:r w:rsidRPr="00A950E1">
        <w:rPr>
          <w:rFonts w:ascii="Arial" w:hAnsi="Arial" w:cs="Arial"/>
        </w:rPr>
        <w:t xml:space="preserve"> that </w:t>
      </w:r>
      <w:r w:rsidR="009B131A">
        <w:rPr>
          <w:rFonts w:ascii="Arial" w:hAnsi="Arial" w:cs="Arial"/>
        </w:rPr>
        <w:t>the work you are submitting is your own. This means that it must be ‘original’, in other words, not copied from other sources or from any content generated by AI software. I</w:t>
      </w:r>
      <w:r w:rsidRPr="00A950E1">
        <w:rPr>
          <w:rFonts w:ascii="Arial" w:hAnsi="Arial" w:cs="Arial"/>
        </w:rPr>
        <w:t xml:space="preserve">t is essential that you understand what </w:t>
      </w:r>
      <w:r w:rsidR="0053325A">
        <w:rPr>
          <w:rFonts w:ascii="Arial" w:hAnsi="Arial" w:cs="Arial"/>
        </w:rPr>
        <w:t>plagiarism</w:t>
      </w:r>
      <w:r w:rsidRPr="00A950E1">
        <w:rPr>
          <w:rFonts w:ascii="Arial" w:hAnsi="Arial" w:cs="Arial"/>
        </w:rPr>
        <w:t xml:space="preserve"> is and how </w:t>
      </w:r>
      <w:r w:rsidR="009B131A">
        <w:rPr>
          <w:rFonts w:ascii="Arial" w:hAnsi="Arial" w:cs="Arial"/>
        </w:rPr>
        <w:t>not to plagiarise – whether deliberately or inadvertently</w:t>
      </w:r>
      <w:r w:rsidRPr="00A950E1">
        <w:rPr>
          <w:rFonts w:ascii="Arial" w:hAnsi="Arial" w:cs="Arial"/>
        </w:rPr>
        <w:t>.</w:t>
      </w:r>
      <w:r w:rsidR="009B131A">
        <w:rPr>
          <w:rFonts w:ascii="Arial" w:hAnsi="Arial" w:cs="Arial"/>
        </w:rPr>
        <w:t xml:space="preserve"> Ignorance is not a defence.</w:t>
      </w:r>
    </w:p>
    <w:p w14:paraId="357C9232" w14:textId="0B8792F5" w:rsidR="00A950E1" w:rsidRPr="00A163B3" w:rsidRDefault="00A950E1" w:rsidP="00A163B3">
      <w:pPr>
        <w:pStyle w:val="Heading2"/>
        <w:rPr>
          <w:i w:val="0"/>
          <w:iCs w:val="0"/>
        </w:rPr>
      </w:pPr>
      <w:r w:rsidRPr="00A163B3">
        <w:rPr>
          <w:i w:val="0"/>
          <w:iCs w:val="0"/>
        </w:rPr>
        <w:t>What is plagiarism?</w:t>
      </w:r>
    </w:p>
    <w:p w14:paraId="0701545F" w14:textId="78523F1C" w:rsidR="00A950E1" w:rsidRPr="00A950E1" w:rsidRDefault="00A950E1" w:rsidP="00A163B3">
      <w:pPr>
        <w:spacing w:line="360" w:lineRule="auto"/>
        <w:contextualSpacing/>
        <w:rPr>
          <w:rFonts w:ascii="Arial" w:hAnsi="Arial" w:cs="Arial"/>
        </w:rPr>
      </w:pPr>
      <w:r w:rsidRPr="00A950E1">
        <w:rPr>
          <w:rFonts w:ascii="Arial" w:eastAsia="Times New Roman" w:hAnsi="Arial" w:cs="Arial"/>
        </w:rPr>
        <w:t xml:space="preserve">Plagiarism is a form of academic misconduct - </w:t>
      </w:r>
      <w:r w:rsidRPr="00A950E1">
        <w:rPr>
          <w:rFonts w:ascii="Arial" w:eastAsia="Times New Roman" w:hAnsi="Arial" w:cs="Arial"/>
          <w:b/>
        </w:rPr>
        <w:t>cheating</w:t>
      </w:r>
      <w:r w:rsidRPr="00A950E1">
        <w:rPr>
          <w:rFonts w:ascii="Arial" w:eastAsia="Times New Roman" w:hAnsi="Arial" w:cs="Arial"/>
        </w:rPr>
        <w:t xml:space="preserve">. There </w:t>
      </w:r>
      <w:r w:rsidR="009B131A">
        <w:rPr>
          <w:rFonts w:ascii="Arial" w:eastAsia="Times New Roman" w:hAnsi="Arial" w:cs="Arial"/>
        </w:rPr>
        <w:t>are several types of plagiarism. The following are the most common forms:</w:t>
      </w:r>
    </w:p>
    <w:p w14:paraId="077219E8" w14:textId="77777777" w:rsidR="00E55EC2" w:rsidRPr="00E55EC2" w:rsidRDefault="009B131A" w:rsidP="00D803EB">
      <w:pPr>
        <w:pStyle w:val="ListParagraph"/>
        <w:numPr>
          <w:ilvl w:val="0"/>
          <w:numId w:val="1"/>
        </w:numPr>
        <w:spacing w:after="0" w:line="360" w:lineRule="auto"/>
        <w:rPr>
          <w:rFonts w:ascii="Arial" w:hAnsi="Arial" w:cs="Arial"/>
        </w:rPr>
      </w:pPr>
      <w:r>
        <w:rPr>
          <w:rFonts w:ascii="Arial" w:hAnsi="Arial" w:cs="Arial"/>
          <w:sz w:val="24"/>
        </w:rPr>
        <w:t xml:space="preserve">The most obvious – submitting someone else’s work in your </w:t>
      </w:r>
      <w:r w:rsidR="00E55EC2">
        <w:rPr>
          <w:rFonts w:ascii="Arial" w:hAnsi="Arial" w:cs="Arial"/>
          <w:sz w:val="24"/>
        </w:rPr>
        <w:t>ow</w:t>
      </w:r>
      <w:r>
        <w:rPr>
          <w:rFonts w:ascii="Arial" w:hAnsi="Arial" w:cs="Arial"/>
          <w:sz w:val="24"/>
        </w:rPr>
        <w:t>n name</w:t>
      </w:r>
      <w:r w:rsidR="00E55EC2">
        <w:rPr>
          <w:rFonts w:ascii="Arial" w:hAnsi="Arial" w:cs="Arial"/>
          <w:sz w:val="24"/>
        </w:rPr>
        <w:t xml:space="preserve"> or getting someone else to write the work for you (</w:t>
      </w:r>
      <w:proofErr w:type="gramStart"/>
      <w:r w:rsidR="00E55EC2">
        <w:rPr>
          <w:rFonts w:ascii="Arial" w:hAnsi="Arial" w:cs="Arial"/>
          <w:sz w:val="24"/>
        </w:rPr>
        <w:t>whether or not</w:t>
      </w:r>
      <w:proofErr w:type="gramEnd"/>
      <w:r w:rsidR="00E55EC2">
        <w:rPr>
          <w:rFonts w:ascii="Arial" w:hAnsi="Arial" w:cs="Arial"/>
          <w:sz w:val="24"/>
        </w:rPr>
        <w:t xml:space="preserve"> you pay for it).</w:t>
      </w:r>
    </w:p>
    <w:p w14:paraId="18F4F490" w14:textId="4EA2DCBB" w:rsidR="00A950E1" w:rsidRPr="00E55EC2" w:rsidRDefault="00E55EC2" w:rsidP="00D803EB">
      <w:pPr>
        <w:pStyle w:val="ListParagraph"/>
        <w:numPr>
          <w:ilvl w:val="0"/>
          <w:numId w:val="1"/>
        </w:numPr>
        <w:spacing w:after="0" w:line="360" w:lineRule="auto"/>
        <w:rPr>
          <w:rFonts w:ascii="Arial" w:hAnsi="Arial" w:cs="Arial"/>
        </w:rPr>
      </w:pPr>
      <w:r>
        <w:rPr>
          <w:rFonts w:ascii="Arial" w:hAnsi="Arial" w:cs="Arial"/>
          <w:sz w:val="24"/>
        </w:rPr>
        <w:t xml:space="preserve">Including </w:t>
      </w:r>
      <w:r w:rsidR="001801E5">
        <w:rPr>
          <w:rFonts w:ascii="Arial" w:hAnsi="Arial" w:cs="Arial"/>
          <w:sz w:val="24"/>
        </w:rPr>
        <w:t>short phrases from</w:t>
      </w:r>
      <w:r>
        <w:rPr>
          <w:rFonts w:ascii="Arial" w:hAnsi="Arial" w:cs="Arial"/>
          <w:sz w:val="24"/>
        </w:rPr>
        <w:t xml:space="preserve"> another writer’s work </w:t>
      </w:r>
      <w:r w:rsidR="001801E5">
        <w:rPr>
          <w:rFonts w:ascii="Arial" w:hAnsi="Arial" w:cs="Arial"/>
          <w:sz w:val="24"/>
        </w:rPr>
        <w:t>because ‘it is written better than you could’</w:t>
      </w:r>
      <w:r>
        <w:rPr>
          <w:rFonts w:ascii="Arial" w:hAnsi="Arial" w:cs="Arial"/>
          <w:sz w:val="24"/>
        </w:rPr>
        <w:t xml:space="preserve"> in your submission without attribution.</w:t>
      </w:r>
    </w:p>
    <w:p w14:paraId="36742D91" w14:textId="39061613" w:rsidR="00E55EC2" w:rsidRPr="005423D5" w:rsidRDefault="00E55EC2" w:rsidP="00D803EB">
      <w:pPr>
        <w:pStyle w:val="ListParagraph"/>
        <w:numPr>
          <w:ilvl w:val="0"/>
          <w:numId w:val="1"/>
        </w:numPr>
        <w:spacing w:after="0" w:line="360" w:lineRule="auto"/>
        <w:rPr>
          <w:rFonts w:ascii="Arial" w:hAnsi="Arial" w:cs="Arial"/>
        </w:rPr>
      </w:pPr>
      <w:r>
        <w:rPr>
          <w:rFonts w:ascii="Arial" w:hAnsi="Arial" w:cs="Arial"/>
          <w:sz w:val="24"/>
        </w:rPr>
        <w:t xml:space="preserve">‘Patchwork’ plagiarism, where you weave another writer’s work </w:t>
      </w:r>
      <w:proofErr w:type="gramStart"/>
      <w:r>
        <w:rPr>
          <w:rFonts w:ascii="Arial" w:hAnsi="Arial" w:cs="Arial"/>
          <w:sz w:val="24"/>
        </w:rPr>
        <w:t>in to</w:t>
      </w:r>
      <w:proofErr w:type="gramEnd"/>
      <w:r>
        <w:rPr>
          <w:rFonts w:ascii="Arial" w:hAnsi="Arial" w:cs="Arial"/>
          <w:sz w:val="24"/>
        </w:rPr>
        <w:t xml:space="preserve"> your own submission – even if you use your own words.</w:t>
      </w:r>
    </w:p>
    <w:p w14:paraId="3D84A9D2" w14:textId="28BD3BC2" w:rsidR="005423D5" w:rsidRPr="005423D5" w:rsidRDefault="005423D5" w:rsidP="00D803EB">
      <w:pPr>
        <w:pStyle w:val="ListParagraph"/>
        <w:numPr>
          <w:ilvl w:val="0"/>
          <w:numId w:val="1"/>
        </w:numPr>
        <w:spacing w:after="0" w:line="360" w:lineRule="auto"/>
        <w:rPr>
          <w:rFonts w:ascii="Arial" w:hAnsi="Arial" w:cs="Arial"/>
        </w:rPr>
      </w:pPr>
      <w:r>
        <w:rPr>
          <w:rFonts w:ascii="Arial" w:hAnsi="Arial" w:cs="Arial"/>
          <w:sz w:val="24"/>
        </w:rPr>
        <w:t xml:space="preserve">Over-use of sources or over-reliance on a single source. Even if you cite the sources used, if there is little of your own voice in your work, it isn’t </w:t>
      </w:r>
      <w:proofErr w:type="gramStart"/>
      <w:r>
        <w:rPr>
          <w:rFonts w:ascii="Arial" w:hAnsi="Arial" w:cs="Arial"/>
          <w:sz w:val="24"/>
        </w:rPr>
        <w:t>really original</w:t>
      </w:r>
      <w:proofErr w:type="gramEnd"/>
      <w:r>
        <w:rPr>
          <w:rFonts w:ascii="Arial" w:hAnsi="Arial" w:cs="Arial"/>
          <w:sz w:val="24"/>
        </w:rPr>
        <w:t>. Use sources to support your points – not to make your points for you.</w:t>
      </w:r>
    </w:p>
    <w:p w14:paraId="64EECD18" w14:textId="61A16B5D" w:rsidR="005423D5" w:rsidRPr="00A73F96" w:rsidRDefault="005423D5" w:rsidP="00D803EB">
      <w:pPr>
        <w:pStyle w:val="ListParagraph"/>
        <w:numPr>
          <w:ilvl w:val="0"/>
          <w:numId w:val="1"/>
        </w:numPr>
        <w:spacing w:after="0" w:line="360" w:lineRule="auto"/>
        <w:rPr>
          <w:rFonts w:ascii="Arial" w:hAnsi="Arial" w:cs="Arial"/>
        </w:rPr>
      </w:pPr>
      <w:r>
        <w:rPr>
          <w:rFonts w:ascii="Arial" w:hAnsi="Arial" w:cs="Arial"/>
          <w:sz w:val="24"/>
        </w:rPr>
        <w:t>Failing to paraphrase adequately</w:t>
      </w:r>
      <w:r w:rsidR="007C1A6F">
        <w:rPr>
          <w:rFonts w:ascii="Arial" w:hAnsi="Arial" w:cs="Arial"/>
          <w:sz w:val="24"/>
        </w:rPr>
        <w:t xml:space="preserve"> (changing some words and grammar but leaving most of the original source’s text and structure the same)</w:t>
      </w:r>
      <w:r>
        <w:rPr>
          <w:rFonts w:ascii="Arial" w:hAnsi="Arial" w:cs="Arial"/>
          <w:sz w:val="24"/>
        </w:rPr>
        <w:t xml:space="preserve"> – even if you cite your sources</w:t>
      </w:r>
      <w:r w:rsidR="00B5133F">
        <w:rPr>
          <w:rFonts w:ascii="Arial" w:hAnsi="Arial" w:cs="Arial"/>
          <w:sz w:val="24"/>
        </w:rPr>
        <w:t>.</w:t>
      </w:r>
    </w:p>
    <w:p w14:paraId="1D13958A" w14:textId="71AA8625" w:rsidR="00A73F96" w:rsidRPr="00B5133F" w:rsidRDefault="00A73F96" w:rsidP="00D803EB">
      <w:pPr>
        <w:pStyle w:val="ListParagraph"/>
        <w:numPr>
          <w:ilvl w:val="0"/>
          <w:numId w:val="1"/>
        </w:numPr>
        <w:spacing w:after="0" w:line="360" w:lineRule="auto"/>
        <w:rPr>
          <w:rFonts w:ascii="Arial" w:hAnsi="Arial" w:cs="Arial"/>
        </w:rPr>
      </w:pPr>
      <w:r>
        <w:rPr>
          <w:rFonts w:ascii="Arial" w:hAnsi="Arial" w:cs="Arial"/>
          <w:sz w:val="24"/>
        </w:rPr>
        <w:t>Self-plagiarism. If you use any content that you have previously written and submitted, you must self-reference</w:t>
      </w:r>
    </w:p>
    <w:p w14:paraId="0B767125" w14:textId="77777777" w:rsidR="00B5133F" w:rsidRPr="00B5133F" w:rsidRDefault="00B5133F" w:rsidP="00D803EB">
      <w:pPr>
        <w:pStyle w:val="ListParagraph"/>
        <w:numPr>
          <w:ilvl w:val="0"/>
          <w:numId w:val="1"/>
        </w:numPr>
        <w:spacing w:after="0" w:line="360" w:lineRule="auto"/>
        <w:rPr>
          <w:rFonts w:ascii="Arial" w:hAnsi="Arial" w:cs="Arial"/>
        </w:rPr>
      </w:pPr>
      <w:r>
        <w:rPr>
          <w:rFonts w:ascii="Arial" w:hAnsi="Arial" w:cs="Arial"/>
          <w:sz w:val="24"/>
        </w:rPr>
        <w:t>Collusion: working too closely with a friend or colleague and sharing content. Don’t be ‘nice’ and share your assignment with a struggling friend. You will both get into trouble.</w:t>
      </w:r>
    </w:p>
    <w:p w14:paraId="259441F6" w14:textId="524405F7" w:rsidR="00B5133F" w:rsidRPr="007D22F8" w:rsidRDefault="00B5133F" w:rsidP="00D803EB">
      <w:pPr>
        <w:pStyle w:val="ListParagraph"/>
        <w:numPr>
          <w:ilvl w:val="0"/>
          <w:numId w:val="1"/>
        </w:numPr>
        <w:spacing w:after="0" w:line="360" w:lineRule="auto"/>
        <w:rPr>
          <w:rFonts w:ascii="Arial" w:hAnsi="Arial" w:cs="Arial"/>
        </w:rPr>
      </w:pPr>
      <w:r>
        <w:rPr>
          <w:rFonts w:ascii="Arial" w:hAnsi="Arial" w:cs="Arial"/>
          <w:sz w:val="24"/>
        </w:rPr>
        <w:t xml:space="preserve">Inappropriate use of AI. Generative AI is a tool which you can use to </w:t>
      </w:r>
      <w:r w:rsidR="00C61EC6">
        <w:rPr>
          <w:rFonts w:ascii="Arial" w:hAnsi="Arial" w:cs="Arial"/>
          <w:sz w:val="24"/>
        </w:rPr>
        <w:t>‘</w:t>
      </w:r>
      <w:r>
        <w:rPr>
          <w:rFonts w:ascii="Arial" w:hAnsi="Arial" w:cs="Arial"/>
          <w:sz w:val="24"/>
        </w:rPr>
        <w:t>help</w:t>
      </w:r>
      <w:r w:rsidR="00C61EC6">
        <w:rPr>
          <w:rFonts w:ascii="Arial" w:hAnsi="Arial" w:cs="Arial"/>
          <w:sz w:val="24"/>
        </w:rPr>
        <w:t>’</w:t>
      </w:r>
      <w:r>
        <w:rPr>
          <w:rFonts w:ascii="Arial" w:hAnsi="Arial" w:cs="Arial"/>
          <w:sz w:val="24"/>
        </w:rPr>
        <w:t xml:space="preserve"> you </w:t>
      </w:r>
      <w:proofErr w:type="gramStart"/>
      <w:r>
        <w:rPr>
          <w:rFonts w:ascii="Arial" w:hAnsi="Arial" w:cs="Arial"/>
          <w:sz w:val="24"/>
        </w:rPr>
        <w:t>as long as</w:t>
      </w:r>
      <w:proofErr w:type="gramEnd"/>
      <w:r>
        <w:rPr>
          <w:rFonts w:ascii="Arial" w:hAnsi="Arial" w:cs="Arial"/>
          <w:sz w:val="24"/>
        </w:rPr>
        <w:t xml:space="preserve"> you maintain control</w:t>
      </w:r>
      <w:r w:rsidR="00C61EC6">
        <w:rPr>
          <w:rFonts w:ascii="Arial" w:hAnsi="Arial" w:cs="Arial"/>
          <w:sz w:val="24"/>
        </w:rPr>
        <w:t>. Remember – the work you submit must be your own.</w:t>
      </w:r>
    </w:p>
    <w:p w14:paraId="289760FF" w14:textId="77777777" w:rsidR="005423D5" w:rsidRPr="005423D5" w:rsidRDefault="005423D5" w:rsidP="00D803EB">
      <w:pPr>
        <w:pStyle w:val="ListParagraph"/>
        <w:numPr>
          <w:ilvl w:val="0"/>
          <w:numId w:val="1"/>
        </w:numPr>
        <w:spacing w:after="0" w:line="360" w:lineRule="auto"/>
        <w:rPr>
          <w:rFonts w:ascii="Arial" w:hAnsi="Arial" w:cs="Arial"/>
        </w:rPr>
      </w:pPr>
      <w:r>
        <w:rPr>
          <w:rFonts w:ascii="Arial" w:hAnsi="Arial" w:cs="Arial"/>
          <w:sz w:val="24"/>
        </w:rPr>
        <w:t xml:space="preserve">Poor referencing: </w:t>
      </w:r>
    </w:p>
    <w:p w14:paraId="548BE1C9" w14:textId="33645000" w:rsidR="005423D5" w:rsidRPr="00C61EC6" w:rsidRDefault="005423D5" w:rsidP="005423D5">
      <w:pPr>
        <w:pStyle w:val="ListParagraph"/>
        <w:numPr>
          <w:ilvl w:val="0"/>
          <w:numId w:val="6"/>
        </w:numPr>
        <w:spacing w:line="360" w:lineRule="auto"/>
        <w:rPr>
          <w:rFonts w:ascii="Arial" w:hAnsi="Arial" w:cs="Arial"/>
          <w:sz w:val="24"/>
          <w:szCs w:val="24"/>
        </w:rPr>
      </w:pPr>
      <w:r w:rsidRPr="00C61EC6">
        <w:rPr>
          <w:rFonts w:ascii="Arial" w:hAnsi="Arial" w:cs="Arial"/>
          <w:sz w:val="24"/>
          <w:szCs w:val="24"/>
        </w:rPr>
        <w:lastRenderedPageBreak/>
        <w:t>Forgetting to cite all the source material you have used</w:t>
      </w:r>
      <w:r w:rsidR="00B5133F" w:rsidRPr="00C61EC6">
        <w:rPr>
          <w:rFonts w:ascii="Arial" w:hAnsi="Arial" w:cs="Arial"/>
          <w:sz w:val="24"/>
          <w:szCs w:val="24"/>
        </w:rPr>
        <w:t>.</w:t>
      </w:r>
    </w:p>
    <w:p w14:paraId="7FC050BD" w14:textId="35164BBD" w:rsidR="00B5133F" w:rsidRPr="00C61EC6" w:rsidRDefault="00B5133F" w:rsidP="005423D5">
      <w:pPr>
        <w:pStyle w:val="ListParagraph"/>
        <w:numPr>
          <w:ilvl w:val="0"/>
          <w:numId w:val="6"/>
        </w:numPr>
        <w:spacing w:line="360" w:lineRule="auto"/>
        <w:rPr>
          <w:rFonts w:ascii="Arial" w:hAnsi="Arial" w:cs="Arial"/>
          <w:sz w:val="24"/>
          <w:szCs w:val="24"/>
        </w:rPr>
      </w:pPr>
      <w:r w:rsidRPr="00C61EC6">
        <w:rPr>
          <w:rFonts w:ascii="Arial" w:hAnsi="Arial" w:cs="Arial"/>
          <w:sz w:val="24"/>
          <w:szCs w:val="24"/>
        </w:rPr>
        <w:t>Failing to identify secondary sources.</w:t>
      </w:r>
    </w:p>
    <w:p w14:paraId="0A568DC4" w14:textId="15999DA3" w:rsidR="005423D5" w:rsidRPr="00C61EC6" w:rsidRDefault="005423D5" w:rsidP="005423D5">
      <w:pPr>
        <w:pStyle w:val="ListParagraph"/>
        <w:numPr>
          <w:ilvl w:val="0"/>
          <w:numId w:val="6"/>
        </w:numPr>
        <w:spacing w:line="360" w:lineRule="auto"/>
        <w:rPr>
          <w:rFonts w:ascii="Arial" w:hAnsi="Arial" w:cs="Arial"/>
          <w:sz w:val="24"/>
          <w:szCs w:val="24"/>
        </w:rPr>
      </w:pPr>
      <w:r w:rsidRPr="00C61EC6">
        <w:rPr>
          <w:rFonts w:ascii="Arial" w:hAnsi="Arial" w:cs="Arial"/>
          <w:sz w:val="24"/>
          <w:szCs w:val="24"/>
        </w:rPr>
        <w:t>Unclear delineation</w:t>
      </w:r>
      <w:r w:rsidR="00B5133F" w:rsidRPr="00C61EC6">
        <w:rPr>
          <w:rFonts w:ascii="Arial" w:hAnsi="Arial" w:cs="Arial"/>
          <w:sz w:val="24"/>
          <w:szCs w:val="24"/>
        </w:rPr>
        <w:t>. For example, only including a citation at the end of a paragraph; is the whole paragraph from the source, or just the last point being made?</w:t>
      </w:r>
    </w:p>
    <w:p w14:paraId="7098A67F" w14:textId="46502475" w:rsidR="00B5133F" w:rsidRPr="00C61EC6" w:rsidRDefault="00B5133F" w:rsidP="005423D5">
      <w:pPr>
        <w:pStyle w:val="ListParagraph"/>
        <w:numPr>
          <w:ilvl w:val="0"/>
          <w:numId w:val="6"/>
        </w:numPr>
        <w:spacing w:line="360" w:lineRule="auto"/>
        <w:rPr>
          <w:rFonts w:ascii="Arial" w:hAnsi="Arial" w:cs="Arial"/>
          <w:sz w:val="24"/>
          <w:szCs w:val="24"/>
        </w:rPr>
      </w:pPr>
      <w:r w:rsidRPr="00C61EC6">
        <w:rPr>
          <w:rFonts w:ascii="Arial" w:hAnsi="Arial" w:cs="Arial"/>
          <w:sz w:val="24"/>
          <w:szCs w:val="24"/>
        </w:rPr>
        <w:t>Failing to identify or use direct quotes correctly</w:t>
      </w:r>
      <w:r w:rsidR="00E80858">
        <w:rPr>
          <w:rFonts w:ascii="Arial" w:hAnsi="Arial" w:cs="Arial"/>
          <w:sz w:val="24"/>
          <w:szCs w:val="24"/>
        </w:rPr>
        <w:t>.</w:t>
      </w:r>
    </w:p>
    <w:p w14:paraId="7B6DE1B2" w14:textId="478D7990" w:rsidR="00C61EC6" w:rsidRDefault="00C61EC6" w:rsidP="00C61EC6">
      <w:pPr>
        <w:spacing w:line="360" w:lineRule="auto"/>
        <w:rPr>
          <w:rFonts w:ascii="Arial" w:hAnsi="Arial" w:cs="Arial"/>
        </w:rPr>
      </w:pPr>
      <w:r w:rsidRPr="00C61EC6">
        <w:rPr>
          <w:rFonts w:ascii="Arial" w:hAnsi="Arial" w:cs="Arial"/>
        </w:rPr>
        <w:t xml:space="preserve">Most plagiarism is </w:t>
      </w:r>
      <w:r w:rsidR="008814DB" w:rsidRPr="00C61EC6">
        <w:rPr>
          <w:rFonts w:ascii="Arial" w:hAnsi="Arial" w:cs="Arial"/>
        </w:rPr>
        <w:t>accidental,</w:t>
      </w:r>
      <w:r w:rsidRPr="00C61EC6">
        <w:rPr>
          <w:rFonts w:ascii="Arial" w:hAnsi="Arial" w:cs="Arial"/>
        </w:rPr>
        <w:t xml:space="preserve"> but it is up to you to learn how to avoid plagiarising. </w:t>
      </w:r>
      <w:r w:rsidR="001801E5">
        <w:rPr>
          <w:rFonts w:ascii="Arial" w:hAnsi="Arial" w:cs="Arial"/>
        </w:rPr>
        <w:t>Some of</w:t>
      </w:r>
      <w:r w:rsidRPr="00C61EC6">
        <w:rPr>
          <w:rFonts w:ascii="Arial" w:hAnsi="Arial" w:cs="Arial"/>
        </w:rPr>
        <w:t xml:space="preserve"> the above examples</w:t>
      </w:r>
      <w:r w:rsidR="001801E5">
        <w:rPr>
          <w:rFonts w:ascii="Arial" w:hAnsi="Arial" w:cs="Arial"/>
        </w:rPr>
        <w:t xml:space="preserve"> </w:t>
      </w:r>
      <w:r w:rsidRPr="00C61EC6">
        <w:rPr>
          <w:rFonts w:ascii="Arial" w:hAnsi="Arial" w:cs="Arial"/>
        </w:rPr>
        <w:t>might be considered simply as ‘poor academic practice’</w:t>
      </w:r>
      <w:r>
        <w:rPr>
          <w:rFonts w:ascii="Arial" w:hAnsi="Arial" w:cs="Arial"/>
        </w:rPr>
        <w:t xml:space="preserve"> (PAP). However, it is good to develop good habits as soon as possible, as PAP can quickly veer towards plagiarism if you are not fully familiar with appropriate conventions for using source material to write your assignments</w:t>
      </w:r>
    </w:p>
    <w:p w14:paraId="29BE0DA8" w14:textId="3A340C1D" w:rsidR="00273E99" w:rsidRPr="00C61EC6" w:rsidRDefault="00273E99" w:rsidP="00C61EC6">
      <w:pPr>
        <w:spacing w:line="360" w:lineRule="auto"/>
        <w:rPr>
          <w:rFonts w:ascii="Arial" w:hAnsi="Arial" w:cs="Arial"/>
        </w:rPr>
      </w:pPr>
      <w:r>
        <w:rPr>
          <w:rFonts w:ascii="Arial" w:hAnsi="Arial" w:cs="Arial"/>
        </w:rPr>
        <w:t>If y</w:t>
      </w:r>
      <w:r w:rsidR="001801E5">
        <w:rPr>
          <w:rFonts w:ascii="Arial" w:hAnsi="Arial" w:cs="Arial"/>
        </w:rPr>
        <w:t xml:space="preserve">ou are unsure, </w:t>
      </w:r>
      <w:r>
        <w:rPr>
          <w:rFonts w:ascii="Arial" w:hAnsi="Arial" w:cs="Arial"/>
        </w:rPr>
        <w:t>seek advice – especially in advance of submitting an assignment</w:t>
      </w:r>
      <w:r w:rsidR="001801E5">
        <w:rPr>
          <w:rFonts w:ascii="Arial" w:hAnsi="Arial" w:cs="Arial"/>
        </w:rPr>
        <w:t>,</w:t>
      </w:r>
      <w:r>
        <w:rPr>
          <w:rFonts w:ascii="Arial" w:hAnsi="Arial" w:cs="Arial"/>
        </w:rPr>
        <w:t xml:space="preserve"> </w:t>
      </w:r>
      <w:r w:rsidR="001801E5">
        <w:rPr>
          <w:rFonts w:ascii="Arial" w:hAnsi="Arial" w:cs="Arial"/>
        </w:rPr>
        <w:t>and b</w:t>
      </w:r>
      <w:r>
        <w:rPr>
          <w:rFonts w:ascii="Arial" w:hAnsi="Arial" w:cs="Arial"/>
        </w:rPr>
        <w:t>ook an appointment with a Skills for Academic Success adviser.</w:t>
      </w:r>
    </w:p>
    <w:p w14:paraId="092A9B5C" w14:textId="14CF8217" w:rsidR="00A950E1" w:rsidRPr="00A163B3" w:rsidRDefault="00A950E1" w:rsidP="00A163B3">
      <w:pPr>
        <w:pStyle w:val="Heading2"/>
        <w:rPr>
          <w:i w:val="0"/>
          <w:iCs w:val="0"/>
        </w:rPr>
      </w:pPr>
      <w:r w:rsidRPr="00A163B3">
        <w:rPr>
          <w:i w:val="0"/>
          <w:iCs w:val="0"/>
        </w:rPr>
        <w:t>How is plagiarism detected?</w:t>
      </w:r>
    </w:p>
    <w:p w14:paraId="4296DAF5" w14:textId="197D7669" w:rsidR="00A950E1" w:rsidRPr="00A950E1" w:rsidRDefault="00A950E1" w:rsidP="00D803EB">
      <w:pPr>
        <w:pStyle w:val="ListParagraph"/>
        <w:numPr>
          <w:ilvl w:val="0"/>
          <w:numId w:val="3"/>
        </w:numPr>
        <w:spacing w:after="0" w:line="360" w:lineRule="auto"/>
        <w:rPr>
          <w:rFonts w:ascii="Arial" w:eastAsia="Times New Roman" w:hAnsi="Arial" w:cs="Arial"/>
          <w:sz w:val="24"/>
        </w:rPr>
      </w:pPr>
      <w:r w:rsidRPr="00A950E1">
        <w:rPr>
          <w:rFonts w:ascii="Arial" w:eastAsia="Times New Roman" w:hAnsi="Arial" w:cs="Arial"/>
          <w:b/>
          <w:sz w:val="24"/>
        </w:rPr>
        <w:t>Lecturers</w:t>
      </w:r>
      <w:r w:rsidRPr="00A950E1">
        <w:rPr>
          <w:rFonts w:ascii="Arial" w:eastAsia="Times New Roman" w:hAnsi="Arial" w:cs="Arial"/>
          <w:sz w:val="24"/>
        </w:rPr>
        <w:t xml:space="preserve"> – Teaching staff are specialists in their disciplines and can tell when a student has either included words or ideas from an unacknowledged source, or produced work that does not appear to be entirely their</w:t>
      </w:r>
      <w:r w:rsidR="00C61EC6">
        <w:rPr>
          <w:rFonts w:ascii="Arial" w:eastAsia="Times New Roman" w:hAnsi="Arial" w:cs="Arial"/>
          <w:sz w:val="24"/>
        </w:rPr>
        <w:t xml:space="preserve"> own (for example, where </w:t>
      </w:r>
      <w:r w:rsidR="00A73F96">
        <w:rPr>
          <w:rFonts w:ascii="Arial" w:eastAsia="Times New Roman" w:hAnsi="Arial" w:cs="Arial"/>
          <w:sz w:val="24"/>
        </w:rPr>
        <w:t>AI has been used inappropriately)</w:t>
      </w:r>
      <w:r w:rsidRPr="00A950E1">
        <w:rPr>
          <w:rFonts w:ascii="Arial" w:eastAsia="Times New Roman" w:hAnsi="Arial" w:cs="Arial"/>
          <w:sz w:val="24"/>
        </w:rPr>
        <w:t>.</w:t>
      </w:r>
    </w:p>
    <w:p w14:paraId="305ACE3C" w14:textId="66BDF731" w:rsidR="00A950E1" w:rsidRPr="00A950E1" w:rsidRDefault="00A950E1" w:rsidP="00D803EB">
      <w:pPr>
        <w:pStyle w:val="ListParagraph"/>
        <w:numPr>
          <w:ilvl w:val="0"/>
          <w:numId w:val="3"/>
        </w:numPr>
        <w:spacing w:after="0" w:line="360" w:lineRule="auto"/>
        <w:rPr>
          <w:rFonts w:ascii="Arial" w:hAnsi="Arial" w:cs="Arial"/>
        </w:rPr>
      </w:pPr>
      <w:r w:rsidRPr="00A950E1">
        <w:rPr>
          <w:rFonts w:ascii="Arial" w:eastAsia="Times New Roman" w:hAnsi="Arial" w:cs="Arial"/>
          <w:b/>
          <w:sz w:val="24"/>
        </w:rPr>
        <w:t>Turnitin (operated via Moodle)</w:t>
      </w:r>
      <w:r w:rsidRPr="00A950E1">
        <w:rPr>
          <w:rFonts w:ascii="Arial" w:eastAsia="Times New Roman" w:hAnsi="Arial" w:cs="Arial"/>
          <w:sz w:val="24"/>
        </w:rPr>
        <w:t xml:space="preserve"> </w:t>
      </w:r>
      <w:r w:rsidR="00C61EC6">
        <w:rPr>
          <w:rFonts w:ascii="Arial" w:eastAsia="Times New Roman" w:hAnsi="Arial" w:cs="Arial"/>
          <w:sz w:val="24"/>
        </w:rPr>
        <w:t>–</w:t>
      </w:r>
      <w:r w:rsidRPr="00A950E1">
        <w:rPr>
          <w:rFonts w:ascii="Arial" w:eastAsia="Times New Roman" w:hAnsi="Arial" w:cs="Arial"/>
          <w:sz w:val="24"/>
        </w:rPr>
        <w:t xml:space="preserve"> </w:t>
      </w:r>
      <w:r w:rsidR="00C61EC6">
        <w:rPr>
          <w:rFonts w:ascii="Arial" w:eastAsia="Times New Roman" w:hAnsi="Arial" w:cs="Arial"/>
          <w:sz w:val="24"/>
        </w:rPr>
        <w:t xml:space="preserve">The </w:t>
      </w:r>
      <w:r w:rsidRPr="00A950E1">
        <w:rPr>
          <w:rFonts w:ascii="Arial" w:eastAsia="Times New Roman" w:hAnsi="Arial" w:cs="Arial"/>
          <w:sz w:val="24"/>
        </w:rPr>
        <w:t xml:space="preserve">University of Kent uses a software which matches students’ work against a database of previously submitted work from institutions worldwide, current and archived internet pages, and databases of journals and periodicals. </w:t>
      </w:r>
    </w:p>
    <w:p w14:paraId="20552B58" w14:textId="77777777" w:rsidR="00273E99" w:rsidRDefault="00273E99" w:rsidP="007D22F8">
      <w:pPr>
        <w:pStyle w:val="Heading2"/>
        <w:spacing w:before="0" w:after="0" w:line="360" w:lineRule="auto"/>
        <w:contextualSpacing/>
        <w:rPr>
          <w:i w:val="0"/>
          <w:iCs w:val="0"/>
        </w:rPr>
      </w:pPr>
    </w:p>
    <w:p w14:paraId="48ABEDF1" w14:textId="1C5913B1" w:rsidR="007D22F8" w:rsidRDefault="007D22F8" w:rsidP="007D22F8">
      <w:pPr>
        <w:pStyle w:val="Heading2"/>
        <w:spacing w:before="0" w:after="0" w:line="360" w:lineRule="auto"/>
        <w:contextualSpacing/>
        <w:rPr>
          <w:rFonts w:eastAsia="Times New Roman"/>
          <w:b w:val="0"/>
          <w:bCs w:val="0"/>
          <w:i w:val="0"/>
          <w:iCs w:val="0"/>
          <w:sz w:val="24"/>
          <w:szCs w:val="22"/>
        </w:rPr>
      </w:pPr>
      <w:r w:rsidRPr="007D22F8">
        <w:rPr>
          <w:rFonts w:eastAsia="Times New Roman"/>
          <w:b w:val="0"/>
          <w:bCs w:val="0"/>
          <w:i w:val="0"/>
          <w:iCs w:val="0"/>
          <w:sz w:val="24"/>
          <w:szCs w:val="22"/>
        </w:rPr>
        <w:t>As incorrect referencing</w:t>
      </w:r>
      <w:r w:rsidR="00273E99">
        <w:rPr>
          <w:rFonts w:eastAsia="Times New Roman"/>
          <w:b w:val="0"/>
          <w:bCs w:val="0"/>
          <w:i w:val="0"/>
          <w:iCs w:val="0"/>
          <w:sz w:val="24"/>
          <w:szCs w:val="22"/>
        </w:rPr>
        <w:t xml:space="preserve"> is often the problem which leads to accusations of plagiarism, it is important to learn what it is and how to implement it.</w:t>
      </w:r>
      <w:r w:rsidRPr="007D22F8">
        <w:rPr>
          <w:rFonts w:eastAsia="Times New Roman"/>
          <w:b w:val="0"/>
          <w:bCs w:val="0"/>
          <w:i w:val="0"/>
          <w:iCs w:val="0"/>
          <w:sz w:val="24"/>
          <w:szCs w:val="22"/>
        </w:rPr>
        <w:t xml:space="preserve"> </w:t>
      </w:r>
    </w:p>
    <w:p w14:paraId="41C06D3F" w14:textId="77777777" w:rsidR="00A163B3" w:rsidRPr="00273E99" w:rsidRDefault="00A163B3" w:rsidP="00273E99"/>
    <w:p w14:paraId="7C299112" w14:textId="6EB999C2" w:rsidR="00273E99" w:rsidRPr="00A163B3" w:rsidRDefault="00273E99" w:rsidP="00A163B3">
      <w:pPr>
        <w:pStyle w:val="Heading2"/>
        <w:rPr>
          <w:i w:val="0"/>
          <w:iCs w:val="0"/>
        </w:rPr>
      </w:pPr>
      <w:r w:rsidRPr="00A163B3">
        <w:rPr>
          <w:i w:val="0"/>
          <w:iCs w:val="0"/>
        </w:rPr>
        <w:t xml:space="preserve">What is referencing? </w:t>
      </w:r>
    </w:p>
    <w:p w14:paraId="0E5006BF" w14:textId="3751EF28" w:rsidR="00615534" w:rsidRPr="008976BC" w:rsidRDefault="00615534" w:rsidP="008976BC">
      <w:pPr>
        <w:pStyle w:val="ListParagraph"/>
        <w:numPr>
          <w:ilvl w:val="0"/>
          <w:numId w:val="4"/>
        </w:numPr>
        <w:spacing w:after="0" w:line="360" w:lineRule="auto"/>
        <w:ind w:left="357" w:hanging="357"/>
        <w:rPr>
          <w:rFonts w:ascii="Arial" w:eastAsia="+mn-ea" w:hAnsi="Arial" w:cs="Arial"/>
          <w:kern w:val="24"/>
          <w:sz w:val="24"/>
          <w:szCs w:val="44"/>
          <w:lang w:val="en-US"/>
        </w:rPr>
      </w:pPr>
      <w:r w:rsidRPr="008976BC">
        <w:rPr>
          <w:rFonts w:ascii="Arial" w:eastAsia="+mn-ea" w:hAnsi="Arial" w:cs="Arial"/>
          <w:kern w:val="24"/>
          <w:sz w:val="24"/>
          <w:szCs w:val="44"/>
          <w:lang w:val="en-US"/>
        </w:rPr>
        <w:t xml:space="preserve">Referencing is the method for acknowledging sources. Different disciplines use different referencing systems or conventions, so it is important to find out which referencing system you are expected to follow. </w:t>
      </w:r>
      <w:r w:rsidR="008976BC" w:rsidRPr="008976BC">
        <w:rPr>
          <w:rFonts w:ascii="Arial" w:eastAsia="+mn-ea" w:hAnsi="Arial" w:cs="Arial"/>
          <w:kern w:val="24"/>
          <w:sz w:val="24"/>
          <w:szCs w:val="44"/>
          <w:lang w:val="en-US"/>
        </w:rPr>
        <w:t xml:space="preserve">You may hear different words used to describe referencing, for </w:t>
      </w:r>
      <w:r w:rsidR="008814DB" w:rsidRPr="008976BC">
        <w:rPr>
          <w:rFonts w:ascii="Arial" w:eastAsia="+mn-ea" w:hAnsi="Arial" w:cs="Arial"/>
          <w:kern w:val="24"/>
          <w:sz w:val="24"/>
          <w:szCs w:val="44"/>
          <w:lang w:val="en-US"/>
        </w:rPr>
        <w:t xml:space="preserve">example </w:t>
      </w:r>
      <w:r w:rsidR="008814DB">
        <w:rPr>
          <w:rFonts w:ascii="Arial" w:eastAsia="+mn-ea" w:hAnsi="Arial" w:cs="Arial"/>
          <w:kern w:val="24"/>
          <w:sz w:val="24"/>
          <w:szCs w:val="44"/>
          <w:lang w:val="en-US"/>
        </w:rPr>
        <w:t>‘</w:t>
      </w:r>
      <w:r w:rsidR="008976BC" w:rsidRPr="008976BC">
        <w:rPr>
          <w:rFonts w:ascii="Arial" w:eastAsia="+mn-ea" w:hAnsi="Arial" w:cs="Arial"/>
          <w:kern w:val="24"/>
          <w:sz w:val="24"/>
          <w:szCs w:val="44"/>
          <w:lang w:val="en-US"/>
        </w:rPr>
        <w:t>acknowledgement’ or ‘citation’.</w:t>
      </w:r>
    </w:p>
    <w:p w14:paraId="36B9BB37" w14:textId="77777777" w:rsidR="00615534" w:rsidRPr="00615534" w:rsidRDefault="00615534" w:rsidP="00615534">
      <w:pPr>
        <w:rPr>
          <w:lang w:val="en-US"/>
        </w:rPr>
      </w:pPr>
    </w:p>
    <w:p w14:paraId="5D8368A3" w14:textId="56FB33F0" w:rsidR="00A950E1" w:rsidRPr="008976BC" w:rsidRDefault="00A950E1" w:rsidP="00D803EB">
      <w:pPr>
        <w:pStyle w:val="ListParagraph"/>
        <w:numPr>
          <w:ilvl w:val="0"/>
          <w:numId w:val="4"/>
        </w:numPr>
        <w:spacing w:after="0" w:line="360" w:lineRule="auto"/>
        <w:ind w:left="357" w:hanging="357"/>
        <w:rPr>
          <w:rFonts w:ascii="Arial" w:hAnsi="Arial" w:cs="Arial"/>
        </w:rPr>
      </w:pPr>
      <w:r w:rsidRPr="00A950E1">
        <w:rPr>
          <w:rFonts w:ascii="Arial" w:eastAsia="+mn-ea" w:hAnsi="Arial" w:cs="Arial"/>
          <w:kern w:val="24"/>
          <w:sz w:val="24"/>
          <w:szCs w:val="44"/>
          <w:lang w:val="en-US"/>
        </w:rPr>
        <w:lastRenderedPageBreak/>
        <w:t xml:space="preserve">To </w:t>
      </w:r>
      <w:r w:rsidR="00615534">
        <w:rPr>
          <w:rFonts w:ascii="Arial" w:eastAsia="+mn-ea" w:hAnsi="Arial" w:cs="Arial"/>
          <w:bCs/>
          <w:kern w:val="24"/>
          <w:sz w:val="24"/>
          <w:szCs w:val="44"/>
          <w:lang w:val="en-US"/>
        </w:rPr>
        <w:t>reference</w:t>
      </w:r>
      <w:r w:rsidRPr="00A950E1">
        <w:rPr>
          <w:rFonts w:ascii="Arial" w:eastAsia="+mn-ea" w:hAnsi="Arial" w:cs="Arial"/>
          <w:kern w:val="24"/>
          <w:sz w:val="24"/>
          <w:szCs w:val="44"/>
          <w:lang w:val="en-US"/>
        </w:rPr>
        <w:t xml:space="preserve"> a source means stating who and where ideas and information have come from</w:t>
      </w:r>
      <w:r w:rsidR="00273E99">
        <w:rPr>
          <w:rFonts w:ascii="Arial" w:eastAsia="+mn-ea" w:hAnsi="Arial" w:cs="Arial"/>
          <w:kern w:val="24"/>
          <w:sz w:val="24"/>
          <w:szCs w:val="44"/>
          <w:lang w:val="en-US"/>
        </w:rPr>
        <w:t>, both</w:t>
      </w:r>
      <w:r w:rsidRPr="00A950E1">
        <w:rPr>
          <w:rFonts w:ascii="Arial" w:eastAsia="+mn-ea" w:hAnsi="Arial" w:cs="Arial"/>
          <w:kern w:val="24"/>
          <w:sz w:val="24"/>
          <w:szCs w:val="44"/>
          <w:lang w:val="en-US"/>
        </w:rPr>
        <w:t xml:space="preserve"> </w:t>
      </w:r>
      <w:proofErr w:type="gramStart"/>
      <w:r w:rsidRPr="00A950E1">
        <w:rPr>
          <w:rFonts w:ascii="Arial" w:eastAsia="+mn-ea" w:hAnsi="Arial" w:cs="Arial"/>
          <w:kern w:val="24"/>
          <w:sz w:val="24"/>
          <w:szCs w:val="44"/>
          <w:lang w:val="en-US"/>
        </w:rPr>
        <w:t>in order to</w:t>
      </w:r>
      <w:proofErr w:type="gramEnd"/>
      <w:r w:rsidRPr="00A950E1">
        <w:rPr>
          <w:rFonts w:ascii="Arial" w:eastAsia="+mn-ea" w:hAnsi="Arial" w:cs="Arial"/>
          <w:kern w:val="24"/>
          <w:sz w:val="24"/>
          <w:szCs w:val="44"/>
          <w:lang w:val="en-US"/>
        </w:rPr>
        <w:t xml:space="preserve"> distinguish your ideas from others in your assignment, </w:t>
      </w:r>
      <w:proofErr w:type="gramStart"/>
      <w:r w:rsidR="00273E99">
        <w:rPr>
          <w:rFonts w:ascii="Arial" w:eastAsia="+mn-ea" w:hAnsi="Arial" w:cs="Arial"/>
          <w:kern w:val="24"/>
          <w:sz w:val="24"/>
          <w:szCs w:val="44"/>
          <w:lang w:val="en-US"/>
        </w:rPr>
        <w:t>and</w:t>
      </w:r>
      <w:r w:rsidRPr="00A950E1">
        <w:rPr>
          <w:rFonts w:ascii="Arial" w:eastAsia="+mn-ea" w:hAnsi="Arial" w:cs="Arial"/>
          <w:kern w:val="24"/>
          <w:sz w:val="24"/>
          <w:szCs w:val="44"/>
          <w:lang w:val="en-US"/>
        </w:rPr>
        <w:t xml:space="preserve"> also</w:t>
      </w:r>
      <w:proofErr w:type="gramEnd"/>
      <w:r w:rsidRPr="00A950E1">
        <w:rPr>
          <w:rFonts w:ascii="Arial" w:eastAsia="+mn-ea" w:hAnsi="Arial" w:cs="Arial"/>
          <w:kern w:val="24"/>
          <w:sz w:val="24"/>
          <w:szCs w:val="44"/>
          <w:lang w:val="en-US"/>
        </w:rPr>
        <w:t xml:space="preserve"> to make clear to the reader/viewer the different sources that you have referred to in your work.</w:t>
      </w:r>
    </w:p>
    <w:p w14:paraId="4E7C3C8F" w14:textId="77777777" w:rsidR="008976BC" w:rsidRDefault="008976BC" w:rsidP="008976BC">
      <w:pPr>
        <w:spacing w:line="360" w:lineRule="auto"/>
        <w:rPr>
          <w:rFonts w:ascii="Arial" w:hAnsi="Arial" w:cs="Arial"/>
        </w:rPr>
      </w:pPr>
    </w:p>
    <w:p w14:paraId="2A01A6B2" w14:textId="77777777" w:rsidR="008976BC" w:rsidRDefault="008976BC" w:rsidP="008976BC">
      <w:pPr>
        <w:spacing w:line="360" w:lineRule="auto"/>
        <w:rPr>
          <w:rFonts w:ascii="Arial" w:hAnsi="Arial" w:cs="Arial"/>
        </w:rPr>
      </w:pPr>
      <w:r>
        <w:rPr>
          <w:rFonts w:ascii="Arial" w:hAnsi="Arial" w:cs="Arial"/>
        </w:rPr>
        <w:t xml:space="preserve">The following link will take you to ‘Cite Them Right’ which will provide you with clear referencing guidance and models to help you reference accurately: </w:t>
      </w:r>
    </w:p>
    <w:p w14:paraId="238F7964" w14:textId="3B32E17F" w:rsidR="008976BC" w:rsidRPr="00615534" w:rsidRDefault="008976BC" w:rsidP="008976BC">
      <w:pPr>
        <w:spacing w:line="360" w:lineRule="auto"/>
        <w:rPr>
          <w:rFonts w:ascii="Arial" w:hAnsi="Arial" w:cs="Arial"/>
        </w:rPr>
      </w:pPr>
      <w:hyperlink r:id="rId8" w:history="1">
        <w:r w:rsidRPr="008976BC">
          <w:rPr>
            <w:color w:val="0000FF"/>
            <w:u w:val="single"/>
          </w:rPr>
          <w:t>Cite Them Right - Home</w:t>
        </w:r>
      </w:hyperlink>
    </w:p>
    <w:p w14:paraId="1189A6D2" w14:textId="60708EA3" w:rsidR="00A950E1" w:rsidRPr="00A163B3" w:rsidRDefault="00A950E1" w:rsidP="00A163B3">
      <w:pPr>
        <w:pStyle w:val="Heading2"/>
        <w:rPr>
          <w:i w:val="0"/>
          <w:iCs w:val="0"/>
        </w:rPr>
      </w:pPr>
      <w:r w:rsidRPr="00A163B3">
        <w:rPr>
          <w:i w:val="0"/>
          <w:iCs w:val="0"/>
        </w:rPr>
        <w:t>Why is referencing so important?</w:t>
      </w:r>
    </w:p>
    <w:p w14:paraId="47C5FF8A" w14:textId="77777777" w:rsidR="00A950E1" w:rsidRPr="00A950E1" w:rsidRDefault="00A950E1" w:rsidP="00D803EB">
      <w:pPr>
        <w:spacing w:line="360" w:lineRule="auto"/>
        <w:contextualSpacing/>
        <w:rPr>
          <w:rFonts w:ascii="Arial" w:hAnsi="Arial" w:cs="Arial"/>
        </w:rPr>
      </w:pPr>
      <w:r w:rsidRPr="00A950E1">
        <w:rPr>
          <w:rFonts w:ascii="Arial" w:hAnsi="Arial" w:cs="Arial"/>
        </w:rPr>
        <w:t xml:space="preserve">Apart from helping you to avoid plagiarism, referencing also: </w:t>
      </w:r>
    </w:p>
    <w:p w14:paraId="11E92069" w14:textId="1B4A1991" w:rsidR="00A950E1" w:rsidRPr="00A950E1" w:rsidRDefault="00A950E1" w:rsidP="00D803EB">
      <w:pPr>
        <w:pStyle w:val="ListParagraph"/>
        <w:numPr>
          <w:ilvl w:val="0"/>
          <w:numId w:val="2"/>
        </w:numPr>
        <w:spacing w:after="0" w:line="360" w:lineRule="auto"/>
        <w:rPr>
          <w:rFonts w:ascii="Arial" w:hAnsi="Arial" w:cs="Arial"/>
          <w:sz w:val="24"/>
        </w:rPr>
      </w:pPr>
      <w:r w:rsidRPr="00A950E1">
        <w:rPr>
          <w:rFonts w:ascii="Arial" w:hAnsi="Arial" w:cs="Arial"/>
          <w:sz w:val="24"/>
        </w:rPr>
        <w:t>Demonstrates how widely you have read for your assignment</w:t>
      </w:r>
      <w:r w:rsidR="00273E99">
        <w:rPr>
          <w:rFonts w:ascii="Arial" w:hAnsi="Arial" w:cs="Arial"/>
          <w:sz w:val="24"/>
        </w:rPr>
        <w:t>.</w:t>
      </w:r>
    </w:p>
    <w:p w14:paraId="378D165D" w14:textId="04C39D61" w:rsidR="00A950E1" w:rsidRPr="00A950E1" w:rsidRDefault="00A950E1" w:rsidP="00D803EB">
      <w:pPr>
        <w:pStyle w:val="ListParagraph"/>
        <w:numPr>
          <w:ilvl w:val="0"/>
          <w:numId w:val="2"/>
        </w:numPr>
        <w:spacing w:after="0" w:line="360" w:lineRule="auto"/>
        <w:rPr>
          <w:rFonts w:ascii="Arial" w:hAnsi="Arial" w:cs="Arial"/>
          <w:sz w:val="24"/>
        </w:rPr>
      </w:pPr>
      <w:r w:rsidRPr="00A950E1">
        <w:rPr>
          <w:rFonts w:ascii="Arial" w:hAnsi="Arial" w:cs="Arial"/>
          <w:sz w:val="24"/>
        </w:rPr>
        <w:t>Demonstrates what you have based your arguments on</w:t>
      </w:r>
      <w:r w:rsidR="00273E99">
        <w:rPr>
          <w:rFonts w:ascii="Arial" w:hAnsi="Arial" w:cs="Arial"/>
          <w:sz w:val="24"/>
        </w:rPr>
        <w:t>.</w:t>
      </w:r>
    </w:p>
    <w:p w14:paraId="3A9FCCCB" w14:textId="5F795393" w:rsidR="00A950E1" w:rsidRPr="00A950E1" w:rsidRDefault="00A950E1" w:rsidP="00D803EB">
      <w:pPr>
        <w:pStyle w:val="ListParagraph"/>
        <w:numPr>
          <w:ilvl w:val="0"/>
          <w:numId w:val="2"/>
        </w:numPr>
        <w:spacing w:after="0" w:line="360" w:lineRule="auto"/>
        <w:rPr>
          <w:rFonts w:ascii="Arial" w:hAnsi="Arial" w:cs="Arial"/>
          <w:sz w:val="24"/>
        </w:rPr>
      </w:pPr>
      <w:r w:rsidRPr="00A950E1">
        <w:rPr>
          <w:rFonts w:ascii="Arial" w:hAnsi="Arial" w:cs="Arial"/>
          <w:sz w:val="24"/>
        </w:rPr>
        <w:t>Demonstrates that you can adhere to good academic practice</w:t>
      </w:r>
      <w:r w:rsidR="00273E99">
        <w:rPr>
          <w:rFonts w:ascii="Arial" w:hAnsi="Arial" w:cs="Arial"/>
          <w:sz w:val="24"/>
        </w:rPr>
        <w:t>.</w:t>
      </w:r>
    </w:p>
    <w:p w14:paraId="1F806DE0" w14:textId="4C88173A" w:rsidR="00A950E1" w:rsidRPr="00A950E1" w:rsidRDefault="00A950E1" w:rsidP="00D803EB">
      <w:pPr>
        <w:pStyle w:val="ListParagraph"/>
        <w:numPr>
          <w:ilvl w:val="0"/>
          <w:numId w:val="2"/>
        </w:numPr>
        <w:spacing w:after="0" w:line="360" w:lineRule="auto"/>
        <w:rPr>
          <w:rFonts w:ascii="Arial" w:hAnsi="Arial" w:cs="Arial"/>
          <w:sz w:val="24"/>
        </w:rPr>
      </w:pPr>
      <w:r w:rsidRPr="00A950E1">
        <w:rPr>
          <w:rFonts w:ascii="Arial" w:hAnsi="Arial" w:cs="Arial"/>
          <w:sz w:val="24"/>
        </w:rPr>
        <w:t>Helps you document your sources for future research</w:t>
      </w:r>
      <w:r w:rsidR="00273E99">
        <w:rPr>
          <w:rFonts w:ascii="Arial" w:hAnsi="Arial" w:cs="Arial"/>
          <w:sz w:val="24"/>
        </w:rPr>
        <w:t>.</w:t>
      </w:r>
    </w:p>
    <w:p w14:paraId="3BB2BFB7" w14:textId="3CF8A52E" w:rsidR="00A950E1" w:rsidRPr="00353EF3" w:rsidRDefault="00A950E1" w:rsidP="00353EF3">
      <w:pPr>
        <w:pStyle w:val="Heading2"/>
        <w:rPr>
          <w:i w:val="0"/>
          <w:iCs w:val="0"/>
        </w:rPr>
      </w:pPr>
      <w:r w:rsidRPr="00353EF3">
        <w:rPr>
          <w:i w:val="0"/>
          <w:iCs w:val="0"/>
        </w:rPr>
        <w:t>Always reference, regardless of how you use your sources</w:t>
      </w:r>
    </w:p>
    <w:p w14:paraId="4C314CAC" w14:textId="4CE8D4DA" w:rsidR="00A950E1" w:rsidRPr="00A950E1" w:rsidRDefault="00A950E1" w:rsidP="00D803EB">
      <w:pPr>
        <w:spacing w:line="360" w:lineRule="auto"/>
        <w:contextualSpacing/>
        <w:rPr>
          <w:rFonts w:ascii="Arial" w:hAnsi="Arial" w:cs="Arial"/>
        </w:rPr>
      </w:pPr>
      <w:r w:rsidRPr="00A950E1">
        <w:rPr>
          <w:rFonts w:ascii="Arial" w:hAnsi="Arial" w:cs="Arial"/>
        </w:rPr>
        <w:t>There are three ways you may incorporate research into your own work</w:t>
      </w:r>
      <w:r w:rsidR="00273E99">
        <w:rPr>
          <w:rFonts w:ascii="Arial" w:hAnsi="Arial" w:cs="Arial"/>
        </w:rPr>
        <w:t>.</w:t>
      </w:r>
      <w:r w:rsidRPr="00A950E1">
        <w:rPr>
          <w:rFonts w:ascii="Arial" w:hAnsi="Arial" w:cs="Arial"/>
        </w:rPr>
        <w:t xml:space="preserve"> </w:t>
      </w:r>
      <w:r w:rsidR="00273E99">
        <w:rPr>
          <w:rFonts w:ascii="Arial" w:hAnsi="Arial" w:cs="Arial"/>
        </w:rPr>
        <w:t>U</w:t>
      </w:r>
      <w:r w:rsidRPr="00A950E1">
        <w:rPr>
          <w:rFonts w:ascii="Arial" w:hAnsi="Arial" w:cs="Arial"/>
        </w:rPr>
        <w:t xml:space="preserve">nderstanding them provides </w:t>
      </w:r>
      <w:r w:rsidR="00273E99">
        <w:rPr>
          <w:rFonts w:ascii="Arial" w:hAnsi="Arial" w:cs="Arial"/>
        </w:rPr>
        <w:t xml:space="preserve">an </w:t>
      </w:r>
      <w:r w:rsidRPr="00A950E1">
        <w:rPr>
          <w:rFonts w:ascii="Arial" w:hAnsi="Arial" w:cs="Arial"/>
        </w:rPr>
        <w:t xml:space="preserve">additional safeguard against plagiarism: </w:t>
      </w:r>
    </w:p>
    <w:p w14:paraId="1A575188" w14:textId="33056B85" w:rsidR="00A950E1" w:rsidRPr="00A950E1" w:rsidRDefault="00A950E1" w:rsidP="00D803EB">
      <w:pPr>
        <w:pStyle w:val="ListParagraph"/>
        <w:numPr>
          <w:ilvl w:val="0"/>
          <w:numId w:val="5"/>
        </w:numPr>
        <w:spacing w:after="0" w:line="360" w:lineRule="auto"/>
        <w:rPr>
          <w:rFonts w:ascii="Arial" w:eastAsia="+mn-ea" w:hAnsi="Arial" w:cs="Arial"/>
          <w:b/>
          <w:kern w:val="24"/>
          <w:szCs w:val="44"/>
          <w:lang w:val="en-US"/>
        </w:rPr>
      </w:pPr>
      <w:r w:rsidRPr="00CC4CCE">
        <w:rPr>
          <w:rFonts w:ascii="Arial" w:eastAsia="+mn-ea" w:hAnsi="Arial" w:cs="Arial"/>
          <w:b/>
          <w:kern w:val="24"/>
          <w:sz w:val="24"/>
          <w:szCs w:val="24"/>
          <w:lang w:val="en-US"/>
        </w:rPr>
        <w:t>Quoting -</w:t>
      </w:r>
      <w:r w:rsidRPr="00A950E1">
        <w:rPr>
          <w:rFonts w:ascii="Arial" w:eastAsia="+mn-ea" w:hAnsi="Arial" w:cs="Arial"/>
          <w:b/>
          <w:kern w:val="24"/>
          <w:szCs w:val="44"/>
          <w:lang w:val="en-US"/>
        </w:rPr>
        <w:t xml:space="preserve"> </w:t>
      </w:r>
      <w:r w:rsidRPr="00A950E1">
        <w:rPr>
          <w:rFonts w:ascii="Arial" w:eastAsia="+mn-ea" w:hAnsi="Arial" w:cs="Arial"/>
          <w:kern w:val="24"/>
          <w:sz w:val="24"/>
          <w:szCs w:val="44"/>
          <w:lang w:val="en-US"/>
        </w:rPr>
        <w:t xml:space="preserve">Quoting is when you use someone’s </w:t>
      </w:r>
      <w:r w:rsidR="00615534">
        <w:rPr>
          <w:rFonts w:ascii="Arial" w:eastAsia="+mn-ea" w:hAnsi="Arial" w:cs="Arial"/>
          <w:kern w:val="24"/>
          <w:sz w:val="24"/>
          <w:szCs w:val="44"/>
          <w:lang w:val="en-US"/>
        </w:rPr>
        <w:t>exact words</w:t>
      </w:r>
      <w:r w:rsidRPr="00A950E1">
        <w:rPr>
          <w:rFonts w:ascii="Arial" w:eastAsia="+mn-ea" w:hAnsi="Arial" w:cs="Arial"/>
          <w:kern w:val="24"/>
          <w:sz w:val="24"/>
          <w:szCs w:val="44"/>
          <w:lang w:val="en-US"/>
        </w:rPr>
        <w:t xml:space="preserve"> as they were written or spoken</w:t>
      </w:r>
      <w:r w:rsidR="009974E3">
        <w:rPr>
          <w:rFonts w:ascii="Arial" w:eastAsia="+mn-ea" w:hAnsi="Arial" w:cs="Arial"/>
          <w:kern w:val="24"/>
          <w:sz w:val="24"/>
          <w:szCs w:val="44"/>
          <w:lang w:val="en-US"/>
        </w:rPr>
        <w:t>.</w:t>
      </w:r>
      <w:r w:rsidRPr="00A950E1">
        <w:rPr>
          <w:rFonts w:ascii="Arial" w:eastAsia="+mn-ea" w:hAnsi="Arial" w:cs="Arial"/>
          <w:kern w:val="24"/>
          <w:sz w:val="24"/>
          <w:szCs w:val="44"/>
          <w:lang w:val="en-US"/>
        </w:rPr>
        <w:t xml:space="preserve"> </w:t>
      </w:r>
      <w:r w:rsidR="009974E3">
        <w:rPr>
          <w:rFonts w:ascii="Arial" w:eastAsia="+mn-ea" w:hAnsi="Arial" w:cs="Arial"/>
          <w:kern w:val="24"/>
          <w:sz w:val="24"/>
          <w:szCs w:val="44"/>
          <w:lang w:val="en-US"/>
        </w:rPr>
        <w:t>W</w:t>
      </w:r>
      <w:r w:rsidRPr="00A950E1">
        <w:rPr>
          <w:rFonts w:ascii="Arial" w:eastAsia="+mn-ea" w:hAnsi="Arial" w:cs="Arial"/>
          <w:kern w:val="24"/>
          <w:sz w:val="24"/>
          <w:szCs w:val="44"/>
          <w:lang w:val="en-US"/>
        </w:rPr>
        <w:t xml:space="preserve">e describe </w:t>
      </w:r>
      <w:r w:rsidR="00615534">
        <w:rPr>
          <w:rFonts w:ascii="Arial" w:eastAsia="+mn-ea" w:hAnsi="Arial" w:cs="Arial"/>
          <w:kern w:val="24"/>
          <w:sz w:val="24"/>
          <w:szCs w:val="44"/>
          <w:lang w:val="en-US"/>
        </w:rPr>
        <w:t>this</w:t>
      </w:r>
      <w:r w:rsidRPr="00A950E1">
        <w:rPr>
          <w:rFonts w:ascii="Arial" w:eastAsia="+mn-ea" w:hAnsi="Arial" w:cs="Arial"/>
          <w:kern w:val="24"/>
          <w:sz w:val="24"/>
          <w:szCs w:val="44"/>
          <w:lang w:val="en-US"/>
        </w:rPr>
        <w:t xml:space="preserve"> as a </w:t>
      </w:r>
      <w:r w:rsidR="009974E3" w:rsidRPr="00CC4CCE">
        <w:rPr>
          <w:rFonts w:ascii="Arial" w:eastAsia="+mn-ea" w:hAnsi="Arial" w:cs="Arial"/>
          <w:bCs/>
          <w:kern w:val="24"/>
          <w:sz w:val="24"/>
          <w:szCs w:val="44"/>
          <w:lang w:val="en-US"/>
        </w:rPr>
        <w:t>quotation,</w:t>
      </w:r>
      <w:r w:rsidR="009974E3">
        <w:rPr>
          <w:rFonts w:ascii="Arial" w:eastAsia="+mn-ea" w:hAnsi="Arial" w:cs="Arial"/>
          <w:kern w:val="24"/>
          <w:sz w:val="24"/>
          <w:szCs w:val="44"/>
          <w:lang w:val="en-US"/>
        </w:rPr>
        <w:t xml:space="preserve"> and </w:t>
      </w:r>
      <w:r w:rsidRPr="00A950E1">
        <w:rPr>
          <w:rFonts w:ascii="Arial" w:eastAsia="+mn-ea" w:hAnsi="Arial" w:cs="Arial"/>
          <w:kern w:val="24"/>
          <w:sz w:val="24"/>
          <w:szCs w:val="44"/>
          <w:lang w:val="en-US"/>
        </w:rPr>
        <w:t xml:space="preserve">you need to put these into </w:t>
      </w:r>
      <w:r w:rsidRPr="00A950E1">
        <w:rPr>
          <w:rFonts w:ascii="Arial" w:eastAsia="+mn-ea" w:hAnsi="Arial" w:cs="Arial"/>
          <w:b/>
          <w:kern w:val="24"/>
          <w:sz w:val="24"/>
          <w:szCs w:val="44"/>
          <w:lang w:val="en-US"/>
        </w:rPr>
        <w:t>‘</w:t>
      </w:r>
      <w:r w:rsidRPr="00A950E1">
        <w:rPr>
          <w:rFonts w:ascii="Arial" w:eastAsia="+mn-ea" w:hAnsi="Arial" w:cs="Arial"/>
          <w:kern w:val="24"/>
          <w:sz w:val="24"/>
          <w:szCs w:val="44"/>
          <w:lang w:val="en-US"/>
        </w:rPr>
        <w:t xml:space="preserve">quotation </w:t>
      </w:r>
      <w:proofErr w:type="gramStart"/>
      <w:r w:rsidRPr="00A950E1">
        <w:rPr>
          <w:rFonts w:ascii="Arial" w:eastAsia="+mn-ea" w:hAnsi="Arial" w:cs="Arial"/>
          <w:kern w:val="24"/>
          <w:sz w:val="24"/>
          <w:szCs w:val="44"/>
          <w:lang w:val="en-US"/>
        </w:rPr>
        <w:t>marks</w:t>
      </w:r>
      <w:r w:rsidRPr="00A950E1">
        <w:rPr>
          <w:rFonts w:ascii="Arial" w:eastAsia="+mn-ea" w:hAnsi="Arial" w:cs="Arial"/>
          <w:b/>
          <w:kern w:val="24"/>
          <w:sz w:val="24"/>
          <w:szCs w:val="44"/>
          <w:lang w:val="en-US"/>
        </w:rPr>
        <w:t>’</w:t>
      </w:r>
      <w:proofErr w:type="gramEnd"/>
      <w:r w:rsidRPr="00A950E1">
        <w:rPr>
          <w:rFonts w:ascii="Arial" w:eastAsia="+mn-ea" w:hAnsi="Arial" w:cs="Arial"/>
          <w:kern w:val="24"/>
          <w:sz w:val="24"/>
          <w:szCs w:val="44"/>
          <w:lang w:val="en-US"/>
        </w:rPr>
        <w:t xml:space="preserve"> in your work</w:t>
      </w:r>
      <w:r w:rsidR="009974E3">
        <w:rPr>
          <w:rFonts w:ascii="Arial" w:eastAsia="+mn-ea" w:hAnsi="Arial" w:cs="Arial"/>
          <w:kern w:val="24"/>
          <w:sz w:val="24"/>
          <w:szCs w:val="44"/>
          <w:lang w:val="en-US"/>
        </w:rPr>
        <w:t>.</w:t>
      </w:r>
      <w:r w:rsidRPr="00A950E1">
        <w:rPr>
          <w:rFonts w:ascii="Arial" w:eastAsia="+mn-ea" w:hAnsi="Arial" w:cs="Arial"/>
          <w:kern w:val="24"/>
          <w:sz w:val="24"/>
          <w:szCs w:val="44"/>
          <w:lang w:val="en-US"/>
        </w:rPr>
        <w:t xml:space="preserve"> </w:t>
      </w:r>
      <w:r w:rsidR="009974E3">
        <w:rPr>
          <w:rFonts w:ascii="Arial" w:eastAsia="+mn-ea" w:hAnsi="Arial" w:cs="Arial"/>
          <w:kern w:val="24"/>
          <w:sz w:val="24"/>
          <w:szCs w:val="44"/>
          <w:lang w:val="en-US"/>
        </w:rPr>
        <w:t>Y</w:t>
      </w:r>
      <w:r w:rsidRPr="00A950E1">
        <w:rPr>
          <w:rFonts w:ascii="Arial" w:eastAsia="+mn-ea" w:hAnsi="Arial" w:cs="Arial"/>
          <w:kern w:val="24"/>
          <w:sz w:val="24"/>
          <w:szCs w:val="44"/>
          <w:lang w:val="en-US"/>
        </w:rPr>
        <w:t xml:space="preserve">ou must </w:t>
      </w:r>
      <w:r w:rsidR="00CC4CCE">
        <w:rPr>
          <w:rFonts w:ascii="Arial" w:eastAsia="+mn-ea" w:hAnsi="Arial" w:cs="Arial"/>
          <w:bCs/>
          <w:kern w:val="24"/>
          <w:sz w:val="24"/>
          <w:szCs w:val="44"/>
          <w:lang w:val="en-US"/>
        </w:rPr>
        <w:t>acknowledge (reference)</w:t>
      </w:r>
      <w:r w:rsidRPr="00A950E1">
        <w:rPr>
          <w:rFonts w:ascii="Arial" w:eastAsia="+mn-ea" w:hAnsi="Arial" w:cs="Arial"/>
          <w:b/>
          <w:kern w:val="24"/>
          <w:sz w:val="24"/>
          <w:szCs w:val="44"/>
          <w:lang w:val="en-US"/>
        </w:rPr>
        <w:t xml:space="preserve"> </w:t>
      </w:r>
      <w:r w:rsidRPr="00A950E1">
        <w:rPr>
          <w:rFonts w:ascii="Arial" w:eastAsia="+mn-ea" w:hAnsi="Arial" w:cs="Arial"/>
          <w:kern w:val="24"/>
          <w:sz w:val="24"/>
          <w:szCs w:val="44"/>
          <w:lang w:val="en-US"/>
        </w:rPr>
        <w:t>the source.</w:t>
      </w:r>
    </w:p>
    <w:p w14:paraId="22DF893A" w14:textId="5FF1DD47" w:rsidR="00A950E1" w:rsidRPr="003B4CB7" w:rsidRDefault="00A950E1" w:rsidP="00D803EB">
      <w:pPr>
        <w:pStyle w:val="ListParagraph"/>
        <w:numPr>
          <w:ilvl w:val="0"/>
          <w:numId w:val="5"/>
        </w:numPr>
        <w:spacing w:after="0" w:line="360" w:lineRule="auto"/>
        <w:rPr>
          <w:rFonts w:ascii="Arial" w:eastAsia="+mn-ea" w:hAnsi="Arial" w:cs="Arial"/>
          <w:b/>
          <w:kern w:val="24"/>
          <w:szCs w:val="44"/>
          <w:lang w:val="en-US"/>
        </w:rPr>
      </w:pPr>
      <w:r w:rsidRPr="00A950E1">
        <w:rPr>
          <w:rFonts w:ascii="Arial" w:eastAsia="+mn-ea" w:hAnsi="Arial" w:cs="Arial"/>
          <w:b/>
          <w:kern w:val="24"/>
          <w:sz w:val="24"/>
          <w:szCs w:val="44"/>
          <w:lang w:val="en-US"/>
        </w:rPr>
        <w:t>Paraphrasing</w:t>
      </w:r>
      <w:r w:rsidRPr="00A950E1">
        <w:rPr>
          <w:rFonts w:ascii="Arial" w:eastAsia="+mn-ea" w:hAnsi="Arial" w:cs="Arial"/>
          <w:bCs/>
          <w:kern w:val="24"/>
          <w:sz w:val="24"/>
          <w:szCs w:val="44"/>
          <w:lang w:val="en-US"/>
        </w:rPr>
        <w:t xml:space="preserve"> -</w:t>
      </w:r>
      <w:r w:rsidRPr="00A950E1">
        <w:rPr>
          <w:rFonts w:ascii="Arial" w:eastAsia="+mn-ea" w:hAnsi="Arial" w:cs="Arial"/>
          <w:kern w:val="24"/>
          <w:sz w:val="24"/>
          <w:szCs w:val="44"/>
          <w:lang w:val="en-US"/>
        </w:rPr>
        <w:t xml:space="preserve"> Paraphrasing is when you completely re-</w:t>
      </w:r>
      <w:r w:rsidR="00B437BB">
        <w:rPr>
          <w:rFonts w:ascii="Arial" w:eastAsia="+mn-ea" w:hAnsi="Arial" w:cs="Arial"/>
          <w:kern w:val="24"/>
          <w:sz w:val="24"/>
          <w:szCs w:val="44"/>
          <w:lang w:val="en-US"/>
        </w:rPr>
        <w:t>phrase</w:t>
      </w:r>
      <w:r w:rsidRPr="00A950E1">
        <w:rPr>
          <w:rFonts w:ascii="Arial" w:eastAsia="+mn-ea" w:hAnsi="Arial" w:cs="Arial"/>
          <w:kern w:val="24"/>
          <w:sz w:val="24"/>
          <w:szCs w:val="44"/>
          <w:lang w:val="en-US"/>
        </w:rPr>
        <w:t xml:space="preserve"> someone’s words and ideas</w:t>
      </w:r>
      <w:r w:rsidR="009974E3">
        <w:rPr>
          <w:rFonts w:ascii="Arial" w:eastAsia="+mn-ea" w:hAnsi="Arial" w:cs="Arial"/>
          <w:kern w:val="24"/>
          <w:sz w:val="24"/>
          <w:szCs w:val="44"/>
          <w:lang w:val="en-US"/>
        </w:rPr>
        <w:t>. W</w:t>
      </w:r>
      <w:r w:rsidRPr="00A950E1">
        <w:rPr>
          <w:rFonts w:ascii="Arial" w:eastAsia="+mn-ea" w:hAnsi="Arial" w:cs="Arial"/>
          <w:kern w:val="24"/>
          <w:sz w:val="24"/>
          <w:szCs w:val="44"/>
          <w:lang w:val="en-US"/>
        </w:rPr>
        <w:t xml:space="preserve">e describe </w:t>
      </w:r>
      <w:r w:rsidR="00B437BB">
        <w:rPr>
          <w:rFonts w:ascii="Arial" w:eastAsia="+mn-ea" w:hAnsi="Arial" w:cs="Arial"/>
          <w:kern w:val="24"/>
          <w:sz w:val="24"/>
          <w:szCs w:val="44"/>
          <w:lang w:val="en-US"/>
        </w:rPr>
        <w:t>this</w:t>
      </w:r>
      <w:r w:rsidRPr="00A950E1">
        <w:rPr>
          <w:rFonts w:ascii="Arial" w:eastAsia="+mn-ea" w:hAnsi="Arial" w:cs="Arial"/>
          <w:kern w:val="24"/>
          <w:sz w:val="24"/>
          <w:szCs w:val="44"/>
          <w:lang w:val="en-US"/>
        </w:rPr>
        <w:t xml:space="preserve"> as a </w:t>
      </w:r>
      <w:r w:rsidRPr="00CC4CCE">
        <w:rPr>
          <w:rFonts w:ascii="Arial" w:eastAsia="+mn-ea" w:hAnsi="Arial" w:cs="Arial"/>
          <w:bCs/>
          <w:kern w:val="24"/>
          <w:sz w:val="24"/>
          <w:szCs w:val="44"/>
          <w:lang w:val="en-US"/>
        </w:rPr>
        <w:t>paraphrase</w:t>
      </w:r>
      <w:r w:rsidR="009974E3" w:rsidRPr="00CC4CCE">
        <w:rPr>
          <w:rFonts w:ascii="Arial" w:eastAsia="+mn-ea" w:hAnsi="Arial" w:cs="Arial"/>
          <w:bCs/>
          <w:kern w:val="24"/>
          <w:sz w:val="24"/>
          <w:szCs w:val="44"/>
          <w:lang w:val="en-US"/>
        </w:rPr>
        <w:t>.</w:t>
      </w:r>
      <w:r w:rsidR="009974E3">
        <w:rPr>
          <w:rFonts w:ascii="Arial" w:eastAsia="+mn-ea" w:hAnsi="Arial" w:cs="Arial"/>
          <w:kern w:val="24"/>
          <w:sz w:val="24"/>
          <w:szCs w:val="44"/>
          <w:lang w:val="en-US"/>
        </w:rPr>
        <w:t xml:space="preserve"> </w:t>
      </w:r>
      <w:r w:rsidR="00CC4CCE">
        <w:rPr>
          <w:rFonts w:ascii="Arial" w:eastAsia="+mn-ea" w:hAnsi="Arial" w:cs="Arial"/>
          <w:kern w:val="24"/>
          <w:sz w:val="24"/>
          <w:szCs w:val="44"/>
          <w:lang w:val="en-US"/>
        </w:rPr>
        <w:t xml:space="preserve">Paraphrasing is usually used for short pieces of content – probably no more than a sentence or two. The length of a paraphrase is usually the same as the original. </w:t>
      </w:r>
      <w:r w:rsidR="009974E3">
        <w:rPr>
          <w:rFonts w:ascii="Arial" w:eastAsia="+mn-ea" w:hAnsi="Arial" w:cs="Arial"/>
          <w:kern w:val="24"/>
          <w:sz w:val="24"/>
          <w:szCs w:val="44"/>
          <w:lang w:val="en-US"/>
        </w:rPr>
        <w:t>Y</w:t>
      </w:r>
      <w:r w:rsidRPr="00A950E1">
        <w:rPr>
          <w:rFonts w:ascii="Arial" w:eastAsia="+mn-ea" w:hAnsi="Arial" w:cs="Arial"/>
          <w:kern w:val="24"/>
          <w:sz w:val="24"/>
          <w:szCs w:val="44"/>
          <w:lang w:val="en-US"/>
        </w:rPr>
        <w:t xml:space="preserve">ou must </w:t>
      </w:r>
      <w:r w:rsidRPr="00CC4CCE">
        <w:rPr>
          <w:rFonts w:ascii="Arial" w:eastAsia="+mn-ea" w:hAnsi="Arial" w:cs="Arial"/>
          <w:bCs/>
          <w:kern w:val="24"/>
          <w:sz w:val="24"/>
          <w:szCs w:val="44"/>
          <w:lang w:val="en-US"/>
        </w:rPr>
        <w:t>reference</w:t>
      </w:r>
      <w:r w:rsidRPr="00A950E1">
        <w:rPr>
          <w:rFonts w:ascii="Arial" w:eastAsia="+mn-ea" w:hAnsi="Arial" w:cs="Arial"/>
          <w:kern w:val="24"/>
          <w:sz w:val="24"/>
          <w:szCs w:val="44"/>
          <w:lang w:val="en-US"/>
        </w:rPr>
        <w:t xml:space="preserve"> the source.</w:t>
      </w:r>
      <w:r w:rsidRPr="00A950E1">
        <w:rPr>
          <w:rFonts w:ascii="Arial" w:hAnsi="Arial" w:cs="Arial"/>
          <w:b/>
          <w:sz w:val="24"/>
          <w:szCs w:val="24"/>
        </w:rPr>
        <w:t xml:space="preserve"> </w:t>
      </w:r>
    </w:p>
    <w:p w14:paraId="74A04019" w14:textId="39064E00" w:rsidR="00A950E1" w:rsidRPr="00B437BB" w:rsidRDefault="00A950E1" w:rsidP="00D803EB">
      <w:pPr>
        <w:pStyle w:val="ListParagraph"/>
        <w:numPr>
          <w:ilvl w:val="0"/>
          <w:numId w:val="5"/>
        </w:numPr>
        <w:spacing w:after="0" w:line="360" w:lineRule="auto"/>
        <w:rPr>
          <w:rFonts w:ascii="Arial" w:eastAsia="+mn-ea" w:hAnsi="Arial" w:cs="Arial"/>
          <w:b/>
          <w:kern w:val="24"/>
          <w:szCs w:val="44"/>
          <w:lang w:val="en-US"/>
        </w:rPr>
      </w:pPr>
      <w:proofErr w:type="spellStart"/>
      <w:r w:rsidRPr="00A950E1">
        <w:rPr>
          <w:rFonts w:ascii="Arial" w:eastAsia="+mn-ea" w:hAnsi="Arial" w:cs="Arial"/>
          <w:b/>
          <w:kern w:val="24"/>
          <w:sz w:val="24"/>
          <w:szCs w:val="44"/>
          <w:lang w:val="en-US"/>
        </w:rPr>
        <w:t>Summaris</w:t>
      </w:r>
      <w:r w:rsidR="00B437BB">
        <w:rPr>
          <w:rFonts w:ascii="Arial" w:eastAsia="+mn-ea" w:hAnsi="Arial" w:cs="Arial"/>
          <w:b/>
          <w:kern w:val="24"/>
          <w:sz w:val="24"/>
          <w:szCs w:val="44"/>
          <w:lang w:val="en-US"/>
        </w:rPr>
        <w:t>ing</w:t>
      </w:r>
      <w:proofErr w:type="spellEnd"/>
      <w:r w:rsidRPr="00A950E1">
        <w:rPr>
          <w:rFonts w:ascii="Arial" w:eastAsia="+mn-ea" w:hAnsi="Arial" w:cs="Arial"/>
          <w:b/>
          <w:kern w:val="24"/>
          <w:sz w:val="24"/>
          <w:szCs w:val="44"/>
          <w:lang w:val="en-US"/>
        </w:rPr>
        <w:t xml:space="preserve"> </w:t>
      </w:r>
      <w:r w:rsidRPr="00A950E1">
        <w:rPr>
          <w:rFonts w:ascii="Arial" w:eastAsia="+mn-ea" w:hAnsi="Arial" w:cs="Arial"/>
          <w:bCs/>
          <w:kern w:val="24"/>
          <w:sz w:val="24"/>
          <w:szCs w:val="44"/>
          <w:lang w:val="en-US"/>
        </w:rPr>
        <w:t>–</w:t>
      </w:r>
      <w:r w:rsidRPr="00A950E1">
        <w:rPr>
          <w:rFonts w:ascii="Arial" w:eastAsia="+mn-ea" w:hAnsi="Arial" w:cs="Arial"/>
          <w:b/>
          <w:kern w:val="24"/>
          <w:szCs w:val="44"/>
          <w:lang w:val="en-US"/>
        </w:rPr>
        <w:t xml:space="preserve"> </w:t>
      </w:r>
      <w:r w:rsidRPr="00A950E1">
        <w:rPr>
          <w:rFonts w:ascii="Arial" w:hAnsi="Arial" w:cs="Arial"/>
          <w:sz w:val="24"/>
          <w:szCs w:val="24"/>
        </w:rPr>
        <w:t>Summarising is when you provide an overview of the main points, themes, arguments or issues discussed in a piece of work</w:t>
      </w:r>
      <w:r w:rsidR="009974E3">
        <w:rPr>
          <w:rFonts w:ascii="Arial" w:hAnsi="Arial" w:cs="Arial"/>
          <w:sz w:val="24"/>
          <w:szCs w:val="24"/>
        </w:rPr>
        <w:t>.</w:t>
      </w:r>
      <w:r w:rsidR="00CC4CCE">
        <w:rPr>
          <w:rFonts w:ascii="Arial" w:hAnsi="Arial" w:cs="Arial"/>
          <w:sz w:val="24"/>
          <w:szCs w:val="24"/>
        </w:rPr>
        <w:t xml:space="preserve"> It will be considerably shorter than the original source and must be in your own words.</w:t>
      </w:r>
      <w:r w:rsidR="009974E3">
        <w:rPr>
          <w:rFonts w:ascii="Arial" w:hAnsi="Arial" w:cs="Arial"/>
          <w:sz w:val="24"/>
          <w:szCs w:val="24"/>
        </w:rPr>
        <w:t xml:space="preserve"> Y</w:t>
      </w:r>
      <w:r w:rsidRPr="00A950E1">
        <w:rPr>
          <w:rFonts w:ascii="Arial" w:hAnsi="Arial" w:cs="Arial"/>
          <w:sz w:val="24"/>
          <w:szCs w:val="24"/>
        </w:rPr>
        <w:t>ou must reference the</w:t>
      </w:r>
      <w:r w:rsidRPr="00A950E1">
        <w:rPr>
          <w:rFonts w:ascii="Arial" w:hAnsi="Arial" w:cs="Arial"/>
          <w:b/>
          <w:sz w:val="24"/>
          <w:szCs w:val="24"/>
        </w:rPr>
        <w:t xml:space="preserve"> </w:t>
      </w:r>
      <w:r w:rsidRPr="00A950E1">
        <w:rPr>
          <w:rFonts w:ascii="Arial" w:hAnsi="Arial" w:cs="Arial"/>
          <w:sz w:val="24"/>
          <w:szCs w:val="24"/>
        </w:rPr>
        <w:t>source</w:t>
      </w:r>
      <w:r w:rsidRPr="00A950E1">
        <w:rPr>
          <w:rFonts w:ascii="Arial" w:hAnsi="Arial" w:cs="Arial"/>
          <w:b/>
          <w:sz w:val="24"/>
          <w:szCs w:val="24"/>
        </w:rPr>
        <w:t>.</w:t>
      </w:r>
    </w:p>
    <w:p w14:paraId="759FE7E5" w14:textId="77777777" w:rsidR="00B437BB" w:rsidRDefault="00B437BB" w:rsidP="00B437BB">
      <w:pPr>
        <w:pStyle w:val="ListParagraph"/>
        <w:spacing w:after="0" w:line="360" w:lineRule="auto"/>
        <w:ind w:left="360"/>
        <w:rPr>
          <w:rFonts w:ascii="Arial" w:eastAsia="+mn-ea" w:hAnsi="Arial" w:cs="Arial"/>
          <w:b/>
          <w:kern w:val="24"/>
          <w:szCs w:val="44"/>
          <w:lang w:val="en-US"/>
        </w:rPr>
      </w:pPr>
    </w:p>
    <w:p w14:paraId="76E33724" w14:textId="77777777" w:rsidR="00353EF3" w:rsidRDefault="00353EF3" w:rsidP="00B437BB">
      <w:pPr>
        <w:pStyle w:val="ListParagraph"/>
        <w:spacing w:after="0" w:line="360" w:lineRule="auto"/>
        <w:ind w:left="360"/>
        <w:rPr>
          <w:rFonts w:ascii="Arial" w:eastAsia="+mn-ea" w:hAnsi="Arial" w:cs="Arial"/>
          <w:b/>
          <w:kern w:val="24"/>
          <w:szCs w:val="44"/>
          <w:lang w:val="en-US"/>
        </w:rPr>
      </w:pPr>
    </w:p>
    <w:p w14:paraId="4C1063FA" w14:textId="77777777" w:rsidR="00353EF3" w:rsidRDefault="00353EF3" w:rsidP="00B437BB">
      <w:pPr>
        <w:pStyle w:val="ListParagraph"/>
        <w:spacing w:after="0" w:line="360" w:lineRule="auto"/>
        <w:ind w:left="360"/>
        <w:rPr>
          <w:rFonts w:ascii="Arial" w:eastAsia="+mn-ea" w:hAnsi="Arial" w:cs="Arial"/>
          <w:b/>
          <w:kern w:val="24"/>
          <w:szCs w:val="44"/>
          <w:lang w:val="en-US"/>
        </w:rPr>
      </w:pPr>
    </w:p>
    <w:p w14:paraId="096A808F" w14:textId="77777777" w:rsidR="00353EF3" w:rsidRPr="00105BC5" w:rsidRDefault="00353EF3" w:rsidP="00105BC5">
      <w:pPr>
        <w:spacing w:line="360" w:lineRule="auto"/>
        <w:rPr>
          <w:rFonts w:ascii="Arial" w:eastAsia="+mn-ea" w:hAnsi="Arial" w:cs="Arial"/>
          <w:b/>
          <w:kern w:val="24"/>
          <w:szCs w:val="44"/>
          <w:lang w:val="en-US"/>
        </w:rPr>
      </w:pPr>
    </w:p>
    <w:p w14:paraId="28919FFB" w14:textId="115E6266" w:rsidR="00A950E1" w:rsidRDefault="00705F1B" w:rsidP="00D803EB">
      <w:pPr>
        <w:spacing w:line="360" w:lineRule="auto"/>
        <w:rPr>
          <w:rFonts w:ascii="Arial" w:hAnsi="Arial" w:cs="Arial"/>
        </w:rPr>
      </w:pPr>
      <w:r>
        <w:rPr>
          <w:rFonts w:ascii="Arial" w:hAnsi="Arial" w:cs="Arial"/>
        </w:rPr>
        <w:lastRenderedPageBreak/>
        <w:t>Scan</w:t>
      </w:r>
      <w:r w:rsidR="00A950E1" w:rsidRPr="004F2734">
        <w:rPr>
          <w:rFonts w:ascii="Arial" w:hAnsi="Arial" w:cs="Arial"/>
        </w:rPr>
        <w:t xml:space="preserve"> the QR cod</w:t>
      </w:r>
      <w:r w:rsidR="00443CD8">
        <w:rPr>
          <w:rFonts w:ascii="Arial" w:hAnsi="Arial" w:cs="Arial"/>
        </w:rPr>
        <w:t>e</w:t>
      </w:r>
      <w:r w:rsidR="00A950E1" w:rsidRPr="004F2734">
        <w:rPr>
          <w:rFonts w:ascii="Arial" w:hAnsi="Arial" w:cs="Arial"/>
        </w:rPr>
        <w:t xml:space="preserve"> to book appointments, view our events calendar, watch skills videos and more…</w:t>
      </w:r>
    </w:p>
    <w:p w14:paraId="75B32C4F" w14:textId="77777777" w:rsidR="00A950E1" w:rsidRPr="004F2734" w:rsidRDefault="00A950E1" w:rsidP="00D803EB">
      <w:pPr>
        <w:spacing w:line="360" w:lineRule="auto"/>
        <w:rPr>
          <w:rFonts w:ascii="Arial" w:hAnsi="Arial" w:cs="Arial"/>
          <w:b/>
          <w:iCs/>
        </w:rPr>
      </w:pPr>
    </w:p>
    <w:p w14:paraId="75B7C184" w14:textId="77777777" w:rsidR="00A950E1" w:rsidRPr="0034197B" w:rsidRDefault="00A950E1" w:rsidP="00D803EB">
      <w:pPr>
        <w:spacing w:line="360" w:lineRule="auto"/>
        <w:rPr>
          <w:rFonts w:asciiTheme="minorHAnsi" w:hAnsiTheme="minorHAnsi" w:cstheme="minorHAnsi"/>
          <w:sz w:val="2"/>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2587D7AC" wp14:editId="6769988E">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14:paraId="36A30F60" w14:textId="77777777" w:rsidR="00A950E1" w:rsidRPr="00A950E1" w:rsidRDefault="00A950E1" w:rsidP="00D803EB">
      <w:pPr>
        <w:spacing w:line="360" w:lineRule="auto"/>
        <w:contextualSpacing/>
        <w:rPr>
          <w:rFonts w:ascii="Arial" w:hAnsi="Arial" w:cs="Arial"/>
        </w:rPr>
      </w:pPr>
    </w:p>
    <w:sectPr w:rsidR="00A950E1" w:rsidRPr="00A950E1" w:rsidSect="00D803EB">
      <w:footerReference w:type="default" r:id="rId11"/>
      <w:head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9F32" w14:textId="77777777" w:rsidR="00752F70" w:rsidRDefault="00752F70">
      <w:r>
        <w:separator/>
      </w:r>
    </w:p>
  </w:endnote>
  <w:endnote w:type="continuationSeparator" w:id="0">
    <w:p w14:paraId="4F63AB4E" w14:textId="77777777" w:rsidR="00752F70" w:rsidRDefault="0075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4C28" w14:textId="43D9C1BA" w:rsidR="00752F70" w:rsidRPr="004B4A97" w:rsidRDefault="00752F70" w:rsidP="002167DD">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8CA10" w14:textId="77777777" w:rsidR="00752F70" w:rsidRDefault="00752F70">
      <w:r>
        <w:separator/>
      </w:r>
    </w:p>
  </w:footnote>
  <w:footnote w:type="continuationSeparator" w:id="0">
    <w:p w14:paraId="7E2FC02F" w14:textId="77777777" w:rsidR="00752F70" w:rsidRDefault="0075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3FA6" w14:textId="089C1E03" w:rsidR="00D803EB" w:rsidRDefault="00D803EB">
    <w:pPr>
      <w:pStyle w:val="Header"/>
    </w:pPr>
    <w:r>
      <w:rPr>
        <w:rFonts w:ascii="Arial" w:hAnsi="Arial" w:cs="Arial"/>
        <w:b/>
        <w:noProof/>
        <w:sz w:val="40"/>
        <w:szCs w:val="40"/>
      </w:rPr>
      <w:drawing>
        <wp:anchor distT="0" distB="0" distL="114300" distR="114300" simplePos="0" relativeHeight="251659264" behindDoc="0" locked="0" layoutInCell="1" allowOverlap="1" wp14:anchorId="68381DF2" wp14:editId="1BDF4973">
          <wp:simplePos x="0" y="0"/>
          <wp:positionH relativeFrom="margin">
            <wp:align>left</wp:align>
          </wp:positionH>
          <wp:positionV relativeFrom="paragraph">
            <wp:posOffset>-353060</wp:posOffset>
          </wp:positionV>
          <wp:extent cx="2287890" cy="864000"/>
          <wp:effectExtent l="0" t="0" r="0" b="0"/>
          <wp:wrapNone/>
          <wp:docPr id="1099104694"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B02DC"/>
    <w:multiLevelType w:val="hybridMultilevel"/>
    <w:tmpl w:val="05608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D50F12"/>
    <w:multiLevelType w:val="hybridMultilevel"/>
    <w:tmpl w:val="9E50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F195E"/>
    <w:multiLevelType w:val="hybridMultilevel"/>
    <w:tmpl w:val="AFDE4D8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B53FC2"/>
    <w:multiLevelType w:val="hybridMultilevel"/>
    <w:tmpl w:val="79D8F48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7A2BCC"/>
    <w:multiLevelType w:val="hybridMultilevel"/>
    <w:tmpl w:val="BA12C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FE3DDA"/>
    <w:multiLevelType w:val="hybridMultilevel"/>
    <w:tmpl w:val="042C8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530879"/>
    <w:multiLevelType w:val="hybridMultilevel"/>
    <w:tmpl w:val="71BC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351835">
    <w:abstractNumId w:val="2"/>
  </w:num>
  <w:num w:numId="2" w16cid:durableId="23944804">
    <w:abstractNumId w:val="0"/>
  </w:num>
  <w:num w:numId="3" w16cid:durableId="1698654715">
    <w:abstractNumId w:val="3"/>
  </w:num>
  <w:num w:numId="4" w16cid:durableId="1607275923">
    <w:abstractNumId w:val="4"/>
  </w:num>
  <w:num w:numId="5" w16cid:durableId="1904170287">
    <w:abstractNumId w:val="5"/>
  </w:num>
  <w:num w:numId="6" w16cid:durableId="703867996">
    <w:abstractNumId w:val="6"/>
  </w:num>
  <w:num w:numId="7" w16cid:durableId="51985780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2222C"/>
    <w:rsid w:val="00022A45"/>
    <w:rsid w:val="000352F2"/>
    <w:rsid w:val="00037C52"/>
    <w:rsid w:val="00073129"/>
    <w:rsid w:val="00084195"/>
    <w:rsid w:val="00092FA9"/>
    <w:rsid w:val="000A4CE7"/>
    <w:rsid w:val="000B6A41"/>
    <w:rsid w:val="000C5944"/>
    <w:rsid w:val="000D18E4"/>
    <w:rsid w:val="000E54AE"/>
    <w:rsid w:val="000F79B1"/>
    <w:rsid w:val="00105BC5"/>
    <w:rsid w:val="0010777B"/>
    <w:rsid w:val="001264B6"/>
    <w:rsid w:val="00155BB8"/>
    <w:rsid w:val="00175544"/>
    <w:rsid w:val="001801E5"/>
    <w:rsid w:val="001D0555"/>
    <w:rsid w:val="001D0606"/>
    <w:rsid w:val="001D681F"/>
    <w:rsid w:val="001F2C0D"/>
    <w:rsid w:val="0020143E"/>
    <w:rsid w:val="00205BF7"/>
    <w:rsid w:val="00205E55"/>
    <w:rsid w:val="00206931"/>
    <w:rsid w:val="002167DD"/>
    <w:rsid w:val="0022066D"/>
    <w:rsid w:val="0022144D"/>
    <w:rsid w:val="0022206F"/>
    <w:rsid w:val="00240639"/>
    <w:rsid w:val="002436B9"/>
    <w:rsid w:val="00252C1D"/>
    <w:rsid w:val="00263E96"/>
    <w:rsid w:val="00267ACA"/>
    <w:rsid w:val="00273E99"/>
    <w:rsid w:val="00284945"/>
    <w:rsid w:val="002915FB"/>
    <w:rsid w:val="00295F77"/>
    <w:rsid w:val="002A1C61"/>
    <w:rsid w:val="002B1493"/>
    <w:rsid w:val="002C7F3B"/>
    <w:rsid w:val="002D6EBD"/>
    <w:rsid w:val="002E0853"/>
    <w:rsid w:val="00317F19"/>
    <w:rsid w:val="00320508"/>
    <w:rsid w:val="00322E69"/>
    <w:rsid w:val="00334271"/>
    <w:rsid w:val="00340069"/>
    <w:rsid w:val="00343D13"/>
    <w:rsid w:val="00352A55"/>
    <w:rsid w:val="00353EF3"/>
    <w:rsid w:val="00362960"/>
    <w:rsid w:val="00370BA3"/>
    <w:rsid w:val="003716B8"/>
    <w:rsid w:val="00393BDC"/>
    <w:rsid w:val="00397B17"/>
    <w:rsid w:val="003A2304"/>
    <w:rsid w:val="003A23A6"/>
    <w:rsid w:val="003B4CB7"/>
    <w:rsid w:val="003C299A"/>
    <w:rsid w:val="003D0710"/>
    <w:rsid w:val="003E3D60"/>
    <w:rsid w:val="003E5B25"/>
    <w:rsid w:val="003F2176"/>
    <w:rsid w:val="004002EC"/>
    <w:rsid w:val="004053C6"/>
    <w:rsid w:val="0041160F"/>
    <w:rsid w:val="00413404"/>
    <w:rsid w:val="00432C6D"/>
    <w:rsid w:val="004351A3"/>
    <w:rsid w:val="00443CD8"/>
    <w:rsid w:val="00450F9E"/>
    <w:rsid w:val="00481FA0"/>
    <w:rsid w:val="00492D51"/>
    <w:rsid w:val="004B3A6A"/>
    <w:rsid w:val="004B4A97"/>
    <w:rsid w:val="004B52A7"/>
    <w:rsid w:val="004C149C"/>
    <w:rsid w:val="004C2718"/>
    <w:rsid w:val="004D372D"/>
    <w:rsid w:val="004F6206"/>
    <w:rsid w:val="00504908"/>
    <w:rsid w:val="00506097"/>
    <w:rsid w:val="005131F3"/>
    <w:rsid w:val="0053325A"/>
    <w:rsid w:val="005378FC"/>
    <w:rsid w:val="005423D5"/>
    <w:rsid w:val="00543C6E"/>
    <w:rsid w:val="00553776"/>
    <w:rsid w:val="00554D8F"/>
    <w:rsid w:val="00560D15"/>
    <w:rsid w:val="0057507E"/>
    <w:rsid w:val="005830E8"/>
    <w:rsid w:val="00591BA2"/>
    <w:rsid w:val="00593A9D"/>
    <w:rsid w:val="005B5542"/>
    <w:rsid w:val="005D56F7"/>
    <w:rsid w:val="005D77A1"/>
    <w:rsid w:val="005E2BD1"/>
    <w:rsid w:val="005E50AE"/>
    <w:rsid w:val="005F002A"/>
    <w:rsid w:val="005F1779"/>
    <w:rsid w:val="00600314"/>
    <w:rsid w:val="006040D0"/>
    <w:rsid w:val="00615534"/>
    <w:rsid w:val="006169B7"/>
    <w:rsid w:val="006178B2"/>
    <w:rsid w:val="00635D1B"/>
    <w:rsid w:val="00640832"/>
    <w:rsid w:val="00650F46"/>
    <w:rsid w:val="00652FF8"/>
    <w:rsid w:val="006638D8"/>
    <w:rsid w:val="0067230B"/>
    <w:rsid w:val="00697FE2"/>
    <w:rsid w:val="006B5529"/>
    <w:rsid w:val="006B6D6E"/>
    <w:rsid w:val="006E3B2E"/>
    <w:rsid w:val="006E6BBE"/>
    <w:rsid w:val="006F3E3A"/>
    <w:rsid w:val="00705F1B"/>
    <w:rsid w:val="00732F22"/>
    <w:rsid w:val="00745EC4"/>
    <w:rsid w:val="00747F75"/>
    <w:rsid w:val="00750101"/>
    <w:rsid w:val="00752F70"/>
    <w:rsid w:val="007B52E0"/>
    <w:rsid w:val="007C1A6F"/>
    <w:rsid w:val="007C2B6D"/>
    <w:rsid w:val="007D22F8"/>
    <w:rsid w:val="007F3E22"/>
    <w:rsid w:val="007F5AF3"/>
    <w:rsid w:val="007F6216"/>
    <w:rsid w:val="00834C76"/>
    <w:rsid w:val="00836ADA"/>
    <w:rsid w:val="00853B27"/>
    <w:rsid w:val="00853FC0"/>
    <w:rsid w:val="008555EE"/>
    <w:rsid w:val="00873699"/>
    <w:rsid w:val="0087707E"/>
    <w:rsid w:val="008814DB"/>
    <w:rsid w:val="008976BC"/>
    <w:rsid w:val="008A1758"/>
    <w:rsid w:val="008B03A0"/>
    <w:rsid w:val="008C6DB4"/>
    <w:rsid w:val="008C78CD"/>
    <w:rsid w:val="008D764A"/>
    <w:rsid w:val="008E1EA8"/>
    <w:rsid w:val="008E7893"/>
    <w:rsid w:val="009202F1"/>
    <w:rsid w:val="0093018C"/>
    <w:rsid w:val="00930EC1"/>
    <w:rsid w:val="00941B34"/>
    <w:rsid w:val="00950134"/>
    <w:rsid w:val="00961845"/>
    <w:rsid w:val="00964864"/>
    <w:rsid w:val="00967A08"/>
    <w:rsid w:val="009733A6"/>
    <w:rsid w:val="00973930"/>
    <w:rsid w:val="009837C9"/>
    <w:rsid w:val="009974E3"/>
    <w:rsid w:val="009B131A"/>
    <w:rsid w:val="009D420D"/>
    <w:rsid w:val="009E0205"/>
    <w:rsid w:val="00A01830"/>
    <w:rsid w:val="00A119F4"/>
    <w:rsid w:val="00A14048"/>
    <w:rsid w:val="00A163B3"/>
    <w:rsid w:val="00A177DA"/>
    <w:rsid w:val="00A17E3D"/>
    <w:rsid w:val="00A41307"/>
    <w:rsid w:val="00A63A7F"/>
    <w:rsid w:val="00A63E14"/>
    <w:rsid w:val="00A6503F"/>
    <w:rsid w:val="00A65FE8"/>
    <w:rsid w:val="00A71209"/>
    <w:rsid w:val="00A73F96"/>
    <w:rsid w:val="00A808B6"/>
    <w:rsid w:val="00A90443"/>
    <w:rsid w:val="00A94977"/>
    <w:rsid w:val="00A950E1"/>
    <w:rsid w:val="00AA688A"/>
    <w:rsid w:val="00AB2830"/>
    <w:rsid w:val="00AB660E"/>
    <w:rsid w:val="00AD2B97"/>
    <w:rsid w:val="00AD393B"/>
    <w:rsid w:val="00AE1DD5"/>
    <w:rsid w:val="00AE2EEB"/>
    <w:rsid w:val="00AE50F8"/>
    <w:rsid w:val="00AF7103"/>
    <w:rsid w:val="00B01AD1"/>
    <w:rsid w:val="00B144FB"/>
    <w:rsid w:val="00B15502"/>
    <w:rsid w:val="00B2009D"/>
    <w:rsid w:val="00B41CFA"/>
    <w:rsid w:val="00B437BB"/>
    <w:rsid w:val="00B5133F"/>
    <w:rsid w:val="00B52151"/>
    <w:rsid w:val="00B534A4"/>
    <w:rsid w:val="00B562B9"/>
    <w:rsid w:val="00B6114B"/>
    <w:rsid w:val="00B72512"/>
    <w:rsid w:val="00B91FCA"/>
    <w:rsid w:val="00B94CEE"/>
    <w:rsid w:val="00BA0A8F"/>
    <w:rsid w:val="00BB18CA"/>
    <w:rsid w:val="00BB1D34"/>
    <w:rsid w:val="00BC1759"/>
    <w:rsid w:val="00BD460D"/>
    <w:rsid w:val="00BE0893"/>
    <w:rsid w:val="00BE2B00"/>
    <w:rsid w:val="00BF0399"/>
    <w:rsid w:val="00BF1931"/>
    <w:rsid w:val="00C064A9"/>
    <w:rsid w:val="00C269E9"/>
    <w:rsid w:val="00C3611C"/>
    <w:rsid w:val="00C539EA"/>
    <w:rsid w:val="00C5633E"/>
    <w:rsid w:val="00C61EC6"/>
    <w:rsid w:val="00C625A4"/>
    <w:rsid w:val="00C67B9C"/>
    <w:rsid w:val="00C938D4"/>
    <w:rsid w:val="00CA4ADC"/>
    <w:rsid w:val="00CA6F3A"/>
    <w:rsid w:val="00CB0B02"/>
    <w:rsid w:val="00CB4D18"/>
    <w:rsid w:val="00CC4CCE"/>
    <w:rsid w:val="00CC7B4E"/>
    <w:rsid w:val="00CF3B6A"/>
    <w:rsid w:val="00CF4864"/>
    <w:rsid w:val="00D23815"/>
    <w:rsid w:val="00D41271"/>
    <w:rsid w:val="00D4269D"/>
    <w:rsid w:val="00D45446"/>
    <w:rsid w:val="00D478A2"/>
    <w:rsid w:val="00D73967"/>
    <w:rsid w:val="00D803EB"/>
    <w:rsid w:val="00D80797"/>
    <w:rsid w:val="00D9004C"/>
    <w:rsid w:val="00DA134F"/>
    <w:rsid w:val="00DB4FF9"/>
    <w:rsid w:val="00DC4F02"/>
    <w:rsid w:val="00DD43CE"/>
    <w:rsid w:val="00DD62AE"/>
    <w:rsid w:val="00DF16B4"/>
    <w:rsid w:val="00E02E97"/>
    <w:rsid w:val="00E11E0D"/>
    <w:rsid w:val="00E35250"/>
    <w:rsid w:val="00E42484"/>
    <w:rsid w:val="00E4737D"/>
    <w:rsid w:val="00E5393A"/>
    <w:rsid w:val="00E55EC2"/>
    <w:rsid w:val="00E61070"/>
    <w:rsid w:val="00E7444E"/>
    <w:rsid w:val="00E80858"/>
    <w:rsid w:val="00EA528A"/>
    <w:rsid w:val="00EB06DF"/>
    <w:rsid w:val="00EB228A"/>
    <w:rsid w:val="00EB2570"/>
    <w:rsid w:val="00EB58CF"/>
    <w:rsid w:val="00EB6F9C"/>
    <w:rsid w:val="00EC6D68"/>
    <w:rsid w:val="00EF3BE7"/>
    <w:rsid w:val="00F008D4"/>
    <w:rsid w:val="00F0319C"/>
    <w:rsid w:val="00F16205"/>
    <w:rsid w:val="00F17181"/>
    <w:rsid w:val="00F25282"/>
    <w:rsid w:val="00F25CB2"/>
    <w:rsid w:val="00F27F11"/>
    <w:rsid w:val="00F439D4"/>
    <w:rsid w:val="00F7289D"/>
    <w:rsid w:val="00FB556B"/>
    <w:rsid w:val="00FE3DE4"/>
    <w:rsid w:val="00FE44D9"/>
    <w:rsid w:val="00FF6B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92C9D7"/>
  <w15:docId w15:val="{6A4AE582-FA21-4E92-AE8B-C0389C69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uiPriority w:val="99"/>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 w:type="character" w:styleId="Strong">
    <w:name w:val="Strong"/>
    <w:basedOn w:val="DefaultParagraphFont"/>
    <w:uiPriority w:val="22"/>
    <w:qFormat/>
    <w:rsid w:val="003E5B25"/>
    <w:rPr>
      <w:b/>
      <w:bCs/>
    </w:rPr>
  </w:style>
  <w:style w:type="paragraph" w:styleId="FootnoteText">
    <w:name w:val="footnote text"/>
    <w:basedOn w:val="Normal"/>
    <w:link w:val="FootnoteTextChar"/>
    <w:uiPriority w:val="99"/>
    <w:unhideWhenUsed/>
    <w:rsid w:val="00A177D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A177DA"/>
    <w:rPr>
      <w:rFonts w:asciiTheme="minorHAnsi" w:eastAsiaTheme="minorEastAsia" w:hAnsiTheme="minorHAnsi" w:cstheme="minorBidi"/>
    </w:rPr>
  </w:style>
  <w:style w:type="character" w:styleId="FootnoteReference">
    <w:name w:val="footnote reference"/>
    <w:basedOn w:val="DefaultParagraphFont"/>
    <w:uiPriority w:val="99"/>
    <w:unhideWhenUsed/>
    <w:rsid w:val="00A177DA"/>
    <w:rPr>
      <w:vertAlign w:val="superscript"/>
    </w:rPr>
  </w:style>
  <w:style w:type="paragraph" w:customStyle="1" w:styleId="NoSpacing1">
    <w:name w:val="No Spacing1"/>
    <w:next w:val="NoSpacing"/>
    <w:uiPriority w:val="1"/>
    <w:qFormat/>
    <w:rsid w:val="00450F9E"/>
    <w:rPr>
      <w:rFonts w:ascii="Calibri" w:hAnsi="Calibri"/>
      <w:sz w:val="22"/>
      <w:szCs w:val="22"/>
    </w:rPr>
  </w:style>
  <w:style w:type="paragraph" w:styleId="NoSpacing">
    <w:name w:val="No Spacing"/>
    <w:uiPriority w:val="1"/>
    <w:qFormat/>
    <w:rsid w:val="00450F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ethemrightonline-com.chain.kent.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fa78e94e-d827-4537-90f1-bcdda56edf4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E559-6AA1-4FC2-9CA7-A3D54CC3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5746</CharactersWithSpaces>
  <SharedDoc>false</SharedDoc>
  <HLinks>
    <vt:vector size="6" baseType="variant">
      <vt:variant>
        <vt:i4>1769555</vt:i4>
      </vt:variant>
      <vt:variant>
        <vt:i4>0</vt:i4>
      </vt:variant>
      <vt:variant>
        <vt:i4>0</vt:i4>
      </vt:variant>
      <vt:variant>
        <vt:i4>5</vt:i4>
      </vt:variant>
      <vt:variant>
        <vt:lpwstr>http://www.kent.ac.uk/uelt/ai/students/index.html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2024-04-17T11:17:00Z</cp:lastPrinted>
  <dcterms:created xsi:type="dcterms:W3CDTF">2025-08-20T13:09:00Z</dcterms:created>
  <dcterms:modified xsi:type="dcterms:W3CDTF">2025-08-20T13:09:00Z</dcterms:modified>
</cp:coreProperties>
</file>