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2C142" w14:textId="6C368819" w:rsidR="755BF369" w:rsidRDefault="004D65D9" w:rsidP="755BF369">
      <w:pPr>
        <w:jc w:val="center"/>
        <w:rPr>
          <w:b/>
          <w:bCs/>
        </w:rPr>
      </w:pPr>
      <w:r w:rsidRPr="0BBF9617">
        <w:rPr>
          <w:b/>
          <w:bCs/>
        </w:rPr>
        <w:t>Basic generic Kent Data Management Plan</w:t>
      </w:r>
    </w:p>
    <w:p w14:paraId="4EAB3804" w14:textId="6347AFCC" w:rsidR="755BF369" w:rsidRDefault="755BF369" w:rsidP="0BBF9617">
      <w:pPr>
        <w:rPr>
          <w:b/>
          <w:bCs/>
        </w:rPr>
      </w:pPr>
    </w:p>
    <w:p w14:paraId="7B14EBAF" w14:textId="667130FE" w:rsidR="755BF369" w:rsidRDefault="17732B87" w:rsidP="0BBF9617">
      <w:pPr>
        <w:pStyle w:val="ListParagraph"/>
        <w:numPr>
          <w:ilvl w:val="0"/>
          <w:numId w:val="6"/>
        </w:numPr>
        <w:rPr>
          <w:b/>
          <w:bCs/>
        </w:rPr>
      </w:pPr>
      <w:r w:rsidRPr="4383636E">
        <w:rPr>
          <w:b/>
          <w:bCs/>
        </w:rPr>
        <w:t>Project Title</w:t>
      </w:r>
    </w:p>
    <w:p w14:paraId="6A8404E5" w14:textId="31F4A260" w:rsidR="755BF369" w:rsidRDefault="2F4A869B" w:rsidP="0BBF9617">
      <w:pPr>
        <w:pStyle w:val="ListParagraph"/>
        <w:numPr>
          <w:ilvl w:val="0"/>
          <w:numId w:val="6"/>
        </w:numPr>
        <w:rPr>
          <w:b/>
          <w:bCs/>
        </w:rPr>
      </w:pPr>
      <w:r w:rsidRPr="4383636E">
        <w:rPr>
          <w:b/>
          <w:bCs/>
        </w:rPr>
        <w:t xml:space="preserve">Project </w:t>
      </w:r>
      <w:r w:rsidR="35A4E565" w:rsidRPr="4383636E">
        <w:rPr>
          <w:b/>
          <w:bCs/>
        </w:rPr>
        <w:t>L</w:t>
      </w:r>
      <w:r w:rsidRPr="4383636E">
        <w:rPr>
          <w:b/>
          <w:bCs/>
        </w:rPr>
        <w:t>ead</w:t>
      </w:r>
    </w:p>
    <w:p w14:paraId="752920D4" w14:textId="3772EFA9" w:rsidR="3825243E" w:rsidRDefault="3825243E" w:rsidP="09BC6961">
      <w:pPr>
        <w:pStyle w:val="ListParagraph"/>
        <w:numPr>
          <w:ilvl w:val="0"/>
          <w:numId w:val="6"/>
        </w:numPr>
        <w:rPr>
          <w:b/>
          <w:bCs/>
        </w:rPr>
      </w:pPr>
      <w:r w:rsidRPr="4383636E">
        <w:rPr>
          <w:b/>
          <w:bCs/>
        </w:rPr>
        <w:t>Project Number in Worktribe</w:t>
      </w:r>
    </w:p>
    <w:p w14:paraId="221B3470" w14:textId="76366524" w:rsidR="755BF369" w:rsidRDefault="2F4A869B" w:rsidP="0BBF9617">
      <w:pPr>
        <w:pStyle w:val="ListParagraph"/>
        <w:numPr>
          <w:ilvl w:val="0"/>
          <w:numId w:val="6"/>
        </w:numPr>
        <w:rPr>
          <w:b/>
          <w:bCs/>
        </w:rPr>
      </w:pPr>
      <w:r w:rsidRPr="4383636E">
        <w:rPr>
          <w:b/>
          <w:bCs/>
        </w:rPr>
        <w:t>Project duration (from and to)</w:t>
      </w:r>
    </w:p>
    <w:p w14:paraId="4F0F730C" w14:textId="47161F50" w:rsidR="755BF369" w:rsidRDefault="26CAFCCD" w:rsidP="0BBF9617">
      <w:pPr>
        <w:pStyle w:val="ListParagraph"/>
        <w:numPr>
          <w:ilvl w:val="0"/>
          <w:numId w:val="6"/>
        </w:numPr>
        <w:rPr>
          <w:b/>
          <w:bCs/>
        </w:rPr>
      </w:pPr>
      <w:r w:rsidRPr="4383636E">
        <w:rPr>
          <w:b/>
          <w:bCs/>
        </w:rPr>
        <w:t xml:space="preserve">List </w:t>
      </w:r>
      <w:r w:rsidR="2963689F" w:rsidRPr="4383636E">
        <w:rPr>
          <w:b/>
          <w:bCs/>
        </w:rPr>
        <w:t xml:space="preserve">any </w:t>
      </w:r>
      <w:r w:rsidRPr="4383636E">
        <w:rPr>
          <w:b/>
          <w:bCs/>
        </w:rPr>
        <w:t>existing data that you will use</w:t>
      </w:r>
    </w:p>
    <w:p w14:paraId="203C4809" w14:textId="77777777" w:rsidR="00837B81" w:rsidRDefault="00837B81" w:rsidP="755BF369">
      <w:pPr>
        <w:rPr>
          <w:b/>
          <w:bCs/>
        </w:rPr>
      </w:pPr>
    </w:p>
    <w:p w14:paraId="55CABB80" w14:textId="52E68E86" w:rsidR="3FD7A71E" w:rsidRDefault="3ECF0796" w:rsidP="0BBF9617">
      <w:pPr>
        <w:pStyle w:val="ListParagraph"/>
        <w:numPr>
          <w:ilvl w:val="0"/>
          <w:numId w:val="6"/>
        </w:numPr>
        <w:rPr>
          <w:b/>
          <w:bCs/>
        </w:rPr>
      </w:pPr>
      <w:r w:rsidRPr="4383636E">
        <w:rPr>
          <w:b/>
          <w:bCs/>
        </w:rPr>
        <w:t>List</w:t>
      </w:r>
      <w:r w:rsidR="7632182B" w:rsidRPr="4383636E">
        <w:rPr>
          <w:b/>
          <w:bCs/>
        </w:rPr>
        <w:t xml:space="preserve"> the data you will produce</w:t>
      </w:r>
    </w:p>
    <w:p w14:paraId="7872CCA0" w14:textId="6694C54F" w:rsidR="7632182B" w:rsidRDefault="7632182B">
      <w:r>
        <w:t>Work through your proposed approa</w:t>
      </w:r>
      <w:r w:rsidR="5D039824">
        <w:t xml:space="preserve">ch and list what you will produce.  Give each </w:t>
      </w:r>
      <w:r w:rsidR="02F1BE73">
        <w:t xml:space="preserve">set of material a simple name </w:t>
      </w:r>
      <w:proofErr w:type="spellStart"/>
      <w:r w:rsidR="02F1BE73">
        <w:t>eg.</w:t>
      </w:r>
      <w:proofErr w:type="spellEnd"/>
      <w:r w:rsidR="02F1BE73">
        <w:t xml:space="preserve"> Data Type A survey questions, Data Type B </w:t>
      </w:r>
      <w:r w:rsidR="00919EB6">
        <w:t>interview transc</w:t>
      </w:r>
      <w:r w:rsidR="5A357CBB">
        <w:t>r</w:t>
      </w:r>
      <w:r w:rsidR="00919EB6">
        <w:t>ipts, Data Type C photographs</w:t>
      </w:r>
      <w:r w:rsidR="37492D95">
        <w:t xml:space="preserve">. </w:t>
      </w:r>
      <w:r w:rsidR="04FFF9E3">
        <w:t>How much data will you produce?</w:t>
      </w:r>
    </w:p>
    <w:p w14:paraId="4DDF8E8B" w14:textId="77777777" w:rsidR="00251EB3" w:rsidRDefault="00251EB3"/>
    <w:p w14:paraId="1A2816A7" w14:textId="309C8299" w:rsidR="00837B81" w:rsidRDefault="67D0B3F4" w:rsidP="0BBF9617">
      <w:pPr>
        <w:pStyle w:val="ListParagraph"/>
        <w:numPr>
          <w:ilvl w:val="0"/>
          <w:numId w:val="6"/>
        </w:numPr>
        <w:rPr>
          <w:b/>
          <w:bCs/>
        </w:rPr>
      </w:pPr>
      <w:r w:rsidRPr="4383636E">
        <w:rPr>
          <w:b/>
          <w:bCs/>
        </w:rPr>
        <w:t>Who will need access to each data type?</w:t>
      </w:r>
    </w:p>
    <w:p w14:paraId="20069870" w14:textId="4319D0E4" w:rsidR="75FE8434" w:rsidRDefault="75FE8434" w:rsidP="0BBF9617">
      <w:pPr>
        <w:ind w:left="720"/>
      </w:pPr>
      <w:r>
        <w:t>Consider access for non-Kent team members.</w:t>
      </w:r>
    </w:p>
    <w:p w14:paraId="1A2CF5E8" w14:textId="77777777" w:rsidR="00251EB3" w:rsidRDefault="00251EB3" w:rsidP="0BBF9617">
      <w:pPr>
        <w:ind w:left="720"/>
      </w:pPr>
    </w:p>
    <w:p w14:paraId="01C8DBF4" w14:textId="10CBA008" w:rsidR="4AFB6BB6" w:rsidRDefault="4EDB960A" w:rsidP="0BBF9617">
      <w:pPr>
        <w:pStyle w:val="ListParagraph"/>
        <w:numPr>
          <w:ilvl w:val="0"/>
          <w:numId w:val="6"/>
        </w:numPr>
        <w:rPr>
          <w:b/>
          <w:bCs/>
        </w:rPr>
      </w:pPr>
      <w:r w:rsidRPr="4383636E">
        <w:rPr>
          <w:b/>
          <w:bCs/>
        </w:rPr>
        <w:t>W</w:t>
      </w:r>
      <w:r w:rsidR="670B1E93" w:rsidRPr="4383636E">
        <w:rPr>
          <w:b/>
          <w:bCs/>
        </w:rPr>
        <w:t>here you will keep this data during the project</w:t>
      </w:r>
    </w:p>
    <w:p w14:paraId="198514CD" w14:textId="685E87A4" w:rsidR="670B1E93" w:rsidRDefault="670B1E93" w:rsidP="755BF369">
      <w:r>
        <w:t>State this for each of the Data Types you have listed above</w:t>
      </w:r>
      <w:r w:rsidR="133E2FFB">
        <w:t xml:space="preserve">. </w:t>
      </w:r>
      <w:r w:rsidR="16B9A401">
        <w:t xml:space="preserve"> </w:t>
      </w:r>
      <w:r w:rsidR="0819CFF2">
        <w:t xml:space="preserve"> </w:t>
      </w:r>
    </w:p>
    <w:p w14:paraId="29CD8C15" w14:textId="77777777" w:rsidR="00251EB3" w:rsidRPr="00251EB3" w:rsidRDefault="133E2FFB" w:rsidP="00251EB3">
      <w:r>
        <w:t xml:space="preserve">See </w:t>
      </w:r>
      <w:hyperlink r:id="rId10" w:history="1">
        <w:r w:rsidR="00251EB3" w:rsidRPr="00251EB3">
          <w:rPr>
            <w:rStyle w:val="Hyperlink"/>
          </w:rPr>
          <w:t>Research data storage table</w:t>
        </w:r>
      </w:hyperlink>
    </w:p>
    <w:p w14:paraId="5E56C2B1" w14:textId="408C4F4E" w:rsidR="00251EB3" w:rsidRPr="00251EB3" w:rsidRDefault="00251EB3" w:rsidP="00251EB3">
      <w:pPr>
        <w:rPr>
          <w:rFonts w:ascii="Times New Roman" w:eastAsia="Times New Roman" w:hAnsi="Times New Roman" w:cs="Times New Roman"/>
          <w:color w:val="4F81BD"/>
        </w:rPr>
      </w:pPr>
      <w:r>
        <w:rPr>
          <w:rFonts w:ascii="Times New Roman" w:eastAsia="Times New Roman" w:hAnsi="Times New Roman" w:cs="Times New Roman"/>
          <w:color w:val="4F81BD"/>
        </w:rPr>
        <w:t xml:space="preserve">See </w:t>
      </w:r>
      <w:hyperlink r:id="rId11" w:history="1">
        <w:r w:rsidRPr="00251EB3">
          <w:rPr>
            <w:rStyle w:val="Hyperlink"/>
            <w:rFonts w:ascii="Times New Roman" w:eastAsia="Times New Roman" w:hAnsi="Times New Roman" w:cs="Times New Roman"/>
          </w:rPr>
          <w:t>Online Data Security</w:t>
        </w:r>
      </w:hyperlink>
    </w:p>
    <w:p w14:paraId="59D901BA" w14:textId="4D83D194" w:rsidR="133E2FFB" w:rsidRPr="00251EB3" w:rsidRDefault="133E2FFB" w:rsidP="00251EB3">
      <w:pPr>
        <w:rPr>
          <w:rFonts w:ascii="Times New Roman" w:eastAsia="Times New Roman" w:hAnsi="Times New Roman" w:cs="Times New Roman"/>
          <w:color w:val="4F81BD"/>
        </w:rPr>
      </w:pPr>
    </w:p>
    <w:p w14:paraId="22DE0AED" w14:textId="59AEA267" w:rsidR="06E00984" w:rsidRDefault="61257501" w:rsidP="0BBF9617">
      <w:pPr>
        <w:pStyle w:val="ListParagraph"/>
        <w:numPr>
          <w:ilvl w:val="0"/>
          <w:numId w:val="6"/>
        </w:numPr>
        <w:rPr>
          <w:b/>
          <w:bCs/>
        </w:rPr>
      </w:pPr>
      <w:r w:rsidRPr="4383636E">
        <w:rPr>
          <w:b/>
          <w:bCs/>
        </w:rPr>
        <w:t>H</w:t>
      </w:r>
      <w:r w:rsidR="2F0D8DF9" w:rsidRPr="4383636E">
        <w:rPr>
          <w:b/>
          <w:bCs/>
        </w:rPr>
        <w:t xml:space="preserve">ow long </w:t>
      </w:r>
      <w:r w:rsidR="42A1999A" w:rsidRPr="4383636E">
        <w:rPr>
          <w:b/>
          <w:bCs/>
        </w:rPr>
        <w:t>will you keep each Data Type?</w:t>
      </w:r>
    </w:p>
    <w:p w14:paraId="41B3143D" w14:textId="2F777F99" w:rsidR="0CD29618" w:rsidRDefault="0CD29618" w:rsidP="755BF369">
      <w:pPr>
        <w:rPr>
          <w:b/>
          <w:bCs/>
        </w:rPr>
      </w:pPr>
      <w:r>
        <w:t xml:space="preserve">See </w:t>
      </w:r>
      <w:hyperlink r:id="rId12">
        <w:r w:rsidRPr="755BF369">
          <w:rPr>
            <w:rStyle w:val="Hyperlink"/>
          </w:rPr>
          <w:t>https://livekentac.sharepoint.com/sites/Assurance-DP/SitePages/Records-Management.aspx</w:t>
        </w:r>
      </w:hyperlink>
      <w:r>
        <w:t xml:space="preserve"> </w:t>
      </w:r>
    </w:p>
    <w:p w14:paraId="7FC7839D" w14:textId="68E1B2A6" w:rsidR="755BF369" w:rsidRDefault="755BF369" w:rsidP="755BF369"/>
    <w:p w14:paraId="1B048F0A" w14:textId="40398AC4" w:rsidR="045F8D98" w:rsidRDefault="1217738D" w:rsidP="0BBF9617">
      <w:pPr>
        <w:pStyle w:val="ListParagraph"/>
        <w:numPr>
          <w:ilvl w:val="0"/>
          <w:numId w:val="6"/>
        </w:numPr>
        <w:rPr>
          <w:b/>
          <w:bCs/>
        </w:rPr>
      </w:pPr>
      <w:r w:rsidRPr="4383636E">
        <w:rPr>
          <w:b/>
          <w:bCs/>
        </w:rPr>
        <w:t>For the Data Types you will retain in the long-term, w</w:t>
      </w:r>
      <w:r w:rsidR="42A1999A" w:rsidRPr="4383636E">
        <w:rPr>
          <w:b/>
          <w:bCs/>
        </w:rPr>
        <w:t>h</w:t>
      </w:r>
      <w:r w:rsidR="7CD24FD0" w:rsidRPr="4383636E">
        <w:rPr>
          <w:b/>
          <w:bCs/>
        </w:rPr>
        <w:t xml:space="preserve">ich repository </w:t>
      </w:r>
      <w:r w:rsidR="3F35E43E" w:rsidRPr="4383636E">
        <w:rPr>
          <w:b/>
          <w:bCs/>
        </w:rPr>
        <w:t>will</w:t>
      </w:r>
      <w:r w:rsidR="3FE1C517" w:rsidRPr="4383636E">
        <w:rPr>
          <w:b/>
          <w:bCs/>
        </w:rPr>
        <w:t xml:space="preserve"> you preserve your data in? </w:t>
      </w:r>
    </w:p>
    <w:p w14:paraId="5ABD81C2" w14:textId="286D5630" w:rsidR="38AF2571" w:rsidRDefault="38AF2571" w:rsidP="755BF369">
      <w:r>
        <w:t xml:space="preserve">Choose a repository from </w:t>
      </w:r>
      <w:hyperlink r:id="rId13">
        <w:r w:rsidR="39B91779" w:rsidRPr="755BF369">
          <w:rPr>
            <w:rStyle w:val="Hyperlink"/>
          </w:rPr>
          <w:t>https://www.re3data.org/</w:t>
        </w:r>
      </w:hyperlink>
      <w:r w:rsidR="39B91779">
        <w:t xml:space="preserve"> </w:t>
      </w:r>
      <w:r>
        <w:t xml:space="preserve">     Your funder may require you to use a specific repository. </w:t>
      </w:r>
      <w:r w:rsidR="2B850F4E">
        <w:t xml:space="preserve"> Kent also has its own Kent Data Repository</w:t>
      </w:r>
      <w:r w:rsidR="27D8441D">
        <w:t xml:space="preserve">, see </w:t>
      </w:r>
      <w:hyperlink r:id="rId14">
        <w:r w:rsidR="334CCF92" w:rsidRPr="755BF369">
          <w:rPr>
            <w:rStyle w:val="Hyperlink"/>
          </w:rPr>
          <w:t>https://www.kent.ac.uk/guides/kent-data-repository</w:t>
        </w:r>
      </w:hyperlink>
    </w:p>
    <w:p w14:paraId="390DC243" w14:textId="4A3EB511" w:rsidR="755BF369" w:rsidRDefault="755BF369" w:rsidP="755BF369">
      <w:pPr>
        <w:rPr>
          <w:b/>
          <w:bCs/>
        </w:rPr>
      </w:pPr>
    </w:p>
    <w:p w14:paraId="03465C43" w14:textId="4B6D55F1" w:rsidR="3F35E43E" w:rsidRDefault="3F35E43E" w:rsidP="0BBF9617">
      <w:pPr>
        <w:pStyle w:val="ListParagraph"/>
        <w:numPr>
          <w:ilvl w:val="0"/>
          <w:numId w:val="6"/>
        </w:numPr>
        <w:rPr>
          <w:b/>
          <w:bCs/>
        </w:rPr>
      </w:pPr>
      <w:r w:rsidRPr="4383636E">
        <w:rPr>
          <w:b/>
          <w:bCs/>
        </w:rPr>
        <w:t xml:space="preserve">Which Data Types </w:t>
      </w:r>
      <w:r w:rsidR="4A1D078B" w:rsidRPr="4383636E">
        <w:rPr>
          <w:b/>
          <w:bCs/>
        </w:rPr>
        <w:t>will</w:t>
      </w:r>
      <w:r w:rsidRPr="4383636E">
        <w:rPr>
          <w:b/>
          <w:bCs/>
        </w:rPr>
        <w:t xml:space="preserve"> be shared openly online?</w:t>
      </w:r>
      <w:r w:rsidR="03A5E681" w:rsidRPr="4383636E">
        <w:rPr>
          <w:b/>
          <w:bCs/>
        </w:rPr>
        <w:t xml:space="preserve"> </w:t>
      </w:r>
    </w:p>
    <w:p w14:paraId="653DBCFC" w14:textId="4BB022B1" w:rsidR="77D7B50A" w:rsidRDefault="77D7B50A" w:rsidP="755BF369">
      <w:r>
        <w:t xml:space="preserve">State this for each Data Type and explain which can be shared and which can’t and why. </w:t>
      </w:r>
      <w:r w:rsidR="57D46DC2">
        <w:t xml:space="preserve">Not all data is appropriate for sharing.  Data should be as open as possible and restricted as necessary. </w:t>
      </w:r>
    </w:p>
    <w:p w14:paraId="6B7B1737" w14:textId="6C731233" w:rsidR="00837B81" w:rsidRDefault="3C56F4AE" w:rsidP="755BF369">
      <w:r>
        <w:lastRenderedPageBreak/>
        <w:t>Data can be preserved in a repository but embargoed temporarily or permanently.</w:t>
      </w:r>
      <w:r w:rsidR="710DC108">
        <w:t xml:space="preserve">  If your research involves human </w:t>
      </w:r>
      <w:proofErr w:type="gramStart"/>
      <w:r w:rsidR="710DC108">
        <w:t>participants</w:t>
      </w:r>
      <w:proofErr w:type="gramEnd"/>
      <w:r w:rsidR="710DC108">
        <w:t xml:space="preserve"> ensure you have </w:t>
      </w:r>
      <w:r w:rsidR="65B401C4">
        <w:t xml:space="preserve">informed participants </w:t>
      </w:r>
      <w:r w:rsidR="2C31F911">
        <w:t xml:space="preserve">where their data will be stored and shared. </w:t>
      </w:r>
    </w:p>
    <w:p w14:paraId="6A4027F8" w14:textId="313F7BBF" w:rsidR="419FD5B0" w:rsidRDefault="419FD5B0" w:rsidP="755BF369">
      <w:r>
        <w:t xml:space="preserve">See </w:t>
      </w:r>
      <w:hyperlink r:id="rId15">
        <w:r w:rsidR="4B4E4F5D" w:rsidRPr="755BF369">
          <w:rPr>
            <w:rStyle w:val="Hyperlink"/>
          </w:rPr>
          <w:t>https://student.kent.ac.uk/studies/manage-your-research-data</w:t>
        </w:r>
      </w:hyperlink>
      <w:r w:rsidR="4B4E4F5D">
        <w:t xml:space="preserve"> </w:t>
      </w:r>
      <w:r>
        <w:t xml:space="preserve"> for full </w:t>
      </w:r>
      <w:r w:rsidR="303234D6">
        <w:t xml:space="preserve">research data management </w:t>
      </w:r>
      <w:r>
        <w:t xml:space="preserve">guidance </w:t>
      </w:r>
    </w:p>
    <w:sectPr w:rsidR="419FD5B0">
      <w:headerReference w:type="default" r:id="rId1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91A5F3" w14:textId="77777777" w:rsidR="004C223C" w:rsidRDefault="004C223C">
      <w:pPr>
        <w:spacing w:after="0" w:line="240" w:lineRule="auto"/>
      </w:pPr>
      <w:r>
        <w:separator/>
      </w:r>
    </w:p>
  </w:endnote>
  <w:endnote w:type="continuationSeparator" w:id="0">
    <w:p w14:paraId="7F2CB4BE" w14:textId="77777777" w:rsidR="004C223C" w:rsidRDefault="004C22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9B9B9F" w14:textId="77777777" w:rsidR="004C223C" w:rsidRDefault="004C223C">
      <w:pPr>
        <w:spacing w:after="0" w:line="240" w:lineRule="auto"/>
      </w:pPr>
      <w:r>
        <w:separator/>
      </w:r>
    </w:p>
  </w:footnote>
  <w:footnote w:type="continuationSeparator" w:id="0">
    <w:p w14:paraId="785F388B" w14:textId="77777777" w:rsidR="004C223C" w:rsidRDefault="004C22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55BF369" w14:paraId="74593950" w14:textId="77777777" w:rsidTr="755BF369">
      <w:trPr>
        <w:trHeight w:val="300"/>
      </w:trPr>
      <w:tc>
        <w:tcPr>
          <w:tcW w:w="3005" w:type="dxa"/>
        </w:tcPr>
        <w:p w14:paraId="373FEEE8" w14:textId="356B02EC" w:rsidR="755BF369" w:rsidRDefault="755BF369" w:rsidP="755BF369">
          <w:pPr>
            <w:pStyle w:val="Header"/>
            <w:ind w:left="-115"/>
          </w:pPr>
        </w:p>
      </w:tc>
      <w:tc>
        <w:tcPr>
          <w:tcW w:w="3005" w:type="dxa"/>
        </w:tcPr>
        <w:p w14:paraId="1F36D4A9" w14:textId="0795C4CD" w:rsidR="755BF369" w:rsidRDefault="755BF369" w:rsidP="755BF369">
          <w:pPr>
            <w:pStyle w:val="Header"/>
            <w:jc w:val="center"/>
          </w:pPr>
        </w:p>
      </w:tc>
      <w:tc>
        <w:tcPr>
          <w:tcW w:w="3005" w:type="dxa"/>
        </w:tcPr>
        <w:p w14:paraId="46A0C66D" w14:textId="3BD80D14" w:rsidR="755BF369" w:rsidRDefault="755BF369" w:rsidP="755BF369">
          <w:pPr>
            <w:pStyle w:val="Header"/>
            <w:ind w:right="-115"/>
            <w:jc w:val="right"/>
          </w:pPr>
        </w:p>
      </w:tc>
    </w:tr>
  </w:tbl>
  <w:p w14:paraId="6B74AFF8" w14:textId="4DF2E815" w:rsidR="755BF369" w:rsidRDefault="755BF369" w:rsidP="755BF3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5E077"/>
    <w:multiLevelType w:val="hybridMultilevel"/>
    <w:tmpl w:val="1178712A"/>
    <w:lvl w:ilvl="0" w:tplc="F16A22C6">
      <w:start w:val="1"/>
      <w:numFmt w:val="decimal"/>
      <w:lvlText w:val="%1."/>
      <w:lvlJc w:val="left"/>
      <w:pPr>
        <w:ind w:left="720" w:hanging="360"/>
      </w:pPr>
    </w:lvl>
    <w:lvl w:ilvl="1" w:tplc="8ADC9682">
      <w:start w:val="1"/>
      <w:numFmt w:val="lowerLetter"/>
      <w:lvlText w:val="%2."/>
      <w:lvlJc w:val="left"/>
      <w:pPr>
        <w:ind w:left="1440" w:hanging="360"/>
      </w:pPr>
    </w:lvl>
    <w:lvl w:ilvl="2" w:tplc="A134F0C8">
      <w:start w:val="1"/>
      <w:numFmt w:val="lowerRoman"/>
      <w:lvlText w:val="%3."/>
      <w:lvlJc w:val="right"/>
      <w:pPr>
        <w:ind w:left="2160" w:hanging="180"/>
      </w:pPr>
    </w:lvl>
    <w:lvl w:ilvl="3" w:tplc="CBE817FE">
      <w:start w:val="1"/>
      <w:numFmt w:val="decimal"/>
      <w:lvlText w:val="%4."/>
      <w:lvlJc w:val="left"/>
      <w:pPr>
        <w:ind w:left="2880" w:hanging="360"/>
      </w:pPr>
    </w:lvl>
    <w:lvl w:ilvl="4" w:tplc="E2E867A6">
      <w:start w:val="1"/>
      <w:numFmt w:val="lowerLetter"/>
      <w:lvlText w:val="%5."/>
      <w:lvlJc w:val="left"/>
      <w:pPr>
        <w:ind w:left="3600" w:hanging="360"/>
      </w:pPr>
    </w:lvl>
    <w:lvl w:ilvl="5" w:tplc="A528578E">
      <w:start w:val="1"/>
      <w:numFmt w:val="lowerRoman"/>
      <w:lvlText w:val="%6."/>
      <w:lvlJc w:val="right"/>
      <w:pPr>
        <w:ind w:left="4320" w:hanging="180"/>
      </w:pPr>
    </w:lvl>
    <w:lvl w:ilvl="6" w:tplc="7F1E172E">
      <w:start w:val="1"/>
      <w:numFmt w:val="decimal"/>
      <w:lvlText w:val="%7."/>
      <w:lvlJc w:val="left"/>
      <w:pPr>
        <w:ind w:left="5040" w:hanging="360"/>
      </w:pPr>
    </w:lvl>
    <w:lvl w:ilvl="7" w:tplc="95CC40FC">
      <w:start w:val="1"/>
      <w:numFmt w:val="lowerLetter"/>
      <w:lvlText w:val="%8."/>
      <w:lvlJc w:val="left"/>
      <w:pPr>
        <w:ind w:left="5760" w:hanging="360"/>
      </w:pPr>
    </w:lvl>
    <w:lvl w:ilvl="8" w:tplc="7FBA670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558B0"/>
    <w:multiLevelType w:val="hybridMultilevel"/>
    <w:tmpl w:val="8D96493C"/>
    <w:lvl w:ilvl="0" w:tplc="0C544392">
      <w:start w:val="1"/>
      <w:numFmt w:val="decimal"/>
      <w:lvlText w:val="%1."/>
      <w:lvlJc w:val="left"/>
      <w:pPr>
        <w:ind w:left="720" w:hanging="360"/>
      </w:pPr>
    </w:lvl>
    <w:lvl w:ilvl="1" w:tplc="B9209604">
      <w:start w:val="1"/>
      <w:numFmt w:val="lowerLetter"/>
      <w:lvlText w:val="%2."/>
      <w:lvlJc w:val="left"/>
      <w:pPr>
        <w:ind w:left="1440" w:hanging="360"/>
      </w:pPr>
    </w:lvl>
    <w:lvl w:ilvl="2" w:tplc="9998C70C">
      <w:start w:val="1"/>
      <w:numFmt w:val="lowerRoman"/>
      <w:lvlText w:val="%3."/>
      <w:lvlJc w:val="right"/>
      <w:pPr>
        <w:ind w:left="2160" w:hanging="180"/>
      </w:pPr>
    </w:lvl>
    <w:lvl w:ilvl="3" w:tplc="CF0CA51A">
      <w:start w:val="1"/>
      <w:numFmt w:val="decimal"/>
      <w:lvlText w:val="%4."/>
      <w:lvlJc w:val="left"/>
      <w:pPr>
        <w:ind w:left="2880" w:hanging="360"/>
      </w:pPr>
    </w:lvl>
    <w:lvl w:ilvl="4" w:tplc="642AF57A">
      <w:start w:val="1"/>
      <w:numFmt w:val="lowerLetter"/>
      <w:lvlText w:val="%5."/>
      <w:lvlJc w:val="left"/>
      <w:pPr>
        <w:ind w:left="3600" w:hanging="360"/>
      </w:pPr>
    </w:lvl>
    <w:lvl w:ilvl="5" w:tplc="03FAC8D8">
      <w:start w:val="1"/>
      <w:numFmt w:val="lowerRoman"/>
      <w:lvlText w:val="%6."/>
      <w:lvlJc w:val="right"/>
      <w:pPr>
        <w:ind w:left="4320" w:hanging="180"/>
      </w:pPr>
    </w:lvl>
    <w:lvl w:ilvl="6" w:tplc="95F41F5E">
      <w:start w:val="1"/>
      <w:numFmt w:val="decimal"/>
      <w:lvlText w:val="%7."/>
      <w:lvlJc w:val="left"/>
      <w:pPr>
        <w:ind w:left="5040" w:hanging="360"/>
      </w:pPr>
    </w:lvl>
    <w:lvl w:ilvl="7" w:tplc="B2D66CA2">
      <w:start w:val="1"/>
      <w:numFmt w:val="lowerLetter"/>
      <w:lvlText w:val="%8."/>
      <w:lvlJc w:val="left"/>
      <w:pPr>
        <w:ind w:left="5760" w:hanging="360"/>
      </w:pPr>
    </w:lvl>
    <w:lvl w:ilvl="8" w:tplc="0138027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B4241"/>
    <w:multiLevelType w:val="hybridMultilevel"/>
    <w:tmpl w:val="1BE6C5AE"/>
    <w:lvl w:ilvl="0" w:tplc="5D5E6E5A">
      <w:start w:val="1"/>
      <w:numFmt w:val="decimal"/>
      <w:lvlText w:val="%1."/>
      <w:lvlJc w:val="left"/>
      <w:pPr>
        <w:ind w:left="720" w:hanging="360"/>
      </w:pPr>
    </w:lvl>
    <w:lvl w:ilvl="1" w:tplc="D1FE7364">
      <w:start w:val="1"/>
      <w:numFmt w:val="lowerLetter"/>
      <w:lvlText w:val="%2."/>
      <w:lvlJc w:val="left"/>
      <w:pPr>
        <w:ind w:left="1440" w:hanging="360"/>
      </w:pPr>
    </w:lvl>
    <w:lvl w:ilvl="2" w:tplc="59487D9A">
      <w:start w:val="1"/>
      <w:numFmt w:val="lowerRoman"/>
      <w:lvlText w:val="%3."/>
      <w:lvlJc w:val="right"/>
      <w:pPr>
        <w:ind w:left="2160" w:hanging="180"/>
      </w:pPr>
    </w:lvl>
    <w:lvl w:ilvl="3" w:tplc="23B8B2D6">
      <w:start w:val="1"/>
      <w:numFmt w:val="decimal"/>
      <w:lvlText w:val="%4."/>
      <w:lvlJc w:val="left"/>
      <w:pPr>
        <w:ind w:left="2880" w:hanging="360"/>
      </w:pPr>
    </w:lvl>
    <w:lvl w:ilvl="4" w:tplc="37EEF0DC">
      <w:start w:val="1"/>
      <w:numFmt w:val="lowerLetter"/>
      <w:lvlText w:val="%5."/>
      <w:lvlJc w:val="left"/>
      <w:pPr>
        <w:ind w:left="3600" w:hanging="360"/>
      </w:pPr>
    </w:lvl>
    <w:lvl w:ilvl="5" w:tplc="E2B617D8">
      <w:start w:val="1"/>
      <w:numFmt w:val="lowerRoman"/>
      <w:lvlText w:val="%6."/>
      <w:lvlJc w:val="right"/>
      <w:pPr>
        <w:ind w:left="4320" w:hanging="180"/>
      </w:pPr>
    </w:lvl>
    <w:lvl w:ilvl="6" w:tplc="20E090E0">
      <w:start w:val="1"/>
      <w:numFmt w:val="decimal"/>
      <w:lvlText w:val="%7."/>
      <w:lvlJc w:val="left"/>
      <w:pPr>
        <w:ind w:left="5040" w:hanging="360"/>
      </w:pPr>
    </w:lvl>
    <w:lvl w:ilvl="7" w:tplc="719E5CBC">
      <w:start w:val="1"/>
      <w:numFmt w:val="lowerLetter"/>
      <w:lvlText w:val="%8."/>
      <w:lvlJc w:val="left"/>
      <w:pPr>
        <w:ind w:left="5760" w:hanging="360"/>
      </w:pPr>
    </w:lvl>
    <w:lvl w:ilvl="8" w:tplc="FFCE130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D32932"/>
    <w:multiLevelType w:val="hybridMultilevel"/>
    <w:tmpl w:val="EBCC93F6"/>
    <w:lvl w:ilvl="0" w:tplc="C4349C86">
      <w:start w:val="1"/>
      <w:numFmt w:val="decimal"/>
      <w:lvlText w:val="%1."/>
      <w:lvlJc w:val="left"/>
      <w:pPr>
        <w:ind w:left="720" w:hanging="360"/>
      </w:pPr>
    </w:lvl>
    <w:lvl w:ilvl="1" w:tplc="4A66BE80">
      <w:start w:val="1"/>
      <w:numFmt w:val="lowerLetter"/>
      <w:lvlText w:val="%2."/>
      <w:lvlJc w:val="left"/>
      <w:pPr>
        <w:ind w:left="1440" w:hanging="360"/>
      </w:pPr>
    </w:lvl>
    <w:lvl w:ilvl="2" w:tplc="EBDE5766">
      <w:start w:val="1"/>
      <w:numFmt w:val="lowerRoman"/>
      <w:lvlText w:val="%3."/>
      <w:lvlJc w:val="right"/>
      <w:pPr>
        <w:ind w:left="2160" w:hanging="180"/>
      </w:pPr>
    </w:lvl>
    <w:lvl w:ilvl="3" w:tplc="51385942">
      <w:start w:val="1"/>
      <w:numFmt w:val="decimal"/>
      <w:lvlText w:val="%4."/>
      <w:lvlJc w:val="left"/>
      <w:pPr>
        <w:ind w:left="2880" w:hanging="360"/>
      </w:pPr>
    </w:lvl>
    <w:lvl w:ilvl="4" w:tplc="B8866CA2">
      <w:start w:val="1"/>
      <w:numFmt w:val="lowerLetter"/>
      <w:lvlText w:val="%5."/>
      <w:lvlJc w:val="left"/>
      <w:pPr>
        <w:ind w:left="3600" w:hanging="360"/>
      </w:pPr>
    </w:lvl>
    <w:lvl w:ilvl="5" w:tplc="E87A19A8">
      <w:start w:val="1"/>
      <w:numFmt w:val="lowerRoman"/>
      <w:lvlText w:val="%6."/>
      <w:lvlJc w:val="right"/>
      <w:pPr>
        <w:ind w:left="4320" w:hanging="180"/>
      </w:pPr>
    </w:lvl>
    <w:lvl w:ilvl="6" w:tplc="C5AE396E">
      <w:start w:val="1"/>
      <w:numFmt w:val="decimal"/>
      <w:lvlText w:val="%7."/>
      <w:lvlJc w:val="left"/>
      <w:pPr>
        <w:ind w:left="5040" w:hanging="360"/>
      </w:pPr>
    </w:lvl>
    <w:lvl w:ilvl="7" w:tplc="79C0301A">
      <w:start w:val="1"/>
      <w:numFmt w:val="lowerLetter"/>
      <w:lvlText w:val="%8."/>
      <w:lvlJc w:val="left"/>
      <w:pPr>
        <w:ind w:left="5760" w:hanging="360"/>
      </w:pPr>
    </w:lvl>
    <w:lvl w:ilvl="8" w:tplc="A71AFD0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2900FE"/>
    <w:multiLevelType w:val="hybridMultilevel"/>
    <w:tmpl w:val="8446F606"/>
    <w:lvl w:ilvl="0" w:tplc="E95E40F4">
      <w:start w:val="1"/>
      <w:numFmt w:val="decimal"/>
      <w:lvlText w:val="%1."/>
      <w:lvlJc w:val="left"/>
      <w:pPr>
        <w:ind w:left="720" w:hanging="360"/>
      </w:pPr>
    </w:lvl>
    <w:lvl w:ilvl="1" w:tplc="2E7CB050">
      <w:start w:val="1"/>
      <w:numFmt w:val="lowerLetter"/>
      <w:lvlText w:val="%2."/>
      <w:lvlJc w:val="left"/>
      <w:pPr>
        <w:ind w:left="1440" w:hanging="360"/>
      </w:pPr>
    </w:lvl>
    <w:lvl w:ilvl="2" w:tplc="8F9CD3C4">
      <w:start w:val="1"/>
      <w:numFmt w:val="lowerRoman"/>
      <w:lvlText w:val="%3."/>
      <w:lvlJc w:val="right"/>
      <w:pPr>
        <w:ind w:left="2160" w:hanging="180"/>
      </w:pPr>
    </w:lvl>
    <w:lvl w:ilvl="3" w:tplc="9516F6A2">
      <w:start w:val="1"/>
      <w:numFmt w:val="decimal"/>
      <w:lvlText w:val="%4."/>
      <w:lvlJc w:val="left"/>
      <w:pPr>
        <w:ind w:left="2880" w:hanging="360"/>
      </w:pPr>
    </w:lvl>
    <w:lvl w:ilvl="4" w:tplc="296A4306">
      <w:start w:val="1"/>
      <w:numFmt w:val="lowerLetter"/>
      <w:lvlText w:val="%5."/>
      <w:lvlJc w:val="left"/>
      <w:pPr>
        <w:ind w:left="3600" w:hanging="360"/>
      </w:pPr>
    </w:lvl>
    <w:lvl w:ilvl="5" w:tplc="CA0479EA">
      <w:start w:val="1"/>
      <w:numFmt w:val="lowerRoman"/>
      <w:lvlText w:val="%6."/>
      <w:lvlJc w:val="right"/>
      <w:pPr>
        <w:ind w:left="4320" w:hanging="180"/>
      </w:pPr>
    </w:lvl>
    <w:lvl w:ilvl="6" w:tplc="A4700D52">
      <w:start w:val="1"/>
      <w:numFmt w:val="decimal"/>
      <w:lvlText w:val="%7."/>
      <w:lvlJc w:val="left"/>
      <w:pPr>
        <w:ind w:left="5040" w:hanging="360"/>
      </w:pPr>
    </w:lvl>
    <w:lvl w:ilvl="7" w:tplc="88AC8F5C">
      <w:start w:val="1"/>
      <w:numFmt w:val="lowerLetter"/>
      <w:lvlText w:val="%8."/>
      <w:lvlJc w:val="left"/>
      <w:pPr>
        <w:ind w:left="5760" w:hanging="360"/>
      </w:pPr>
    </w:lvl>
    <w:lvl w:ilvl="8" w:tplc="25440970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929E33"/>
    <w:multiLevelType w:val="hybridMultilevel"/>
    <w:tmpl w:val="972C0100"/>
    <w:lvl w:ilvl="0" w:tplc="D48ECF8E">
      <w:start w:val="1"/>
      <w:numFmt w:val="decimal"/>
      <w:lvlText w:val="%1."/>
      <w:lvlJc w:val="left"/>
      <w:pPr>
        <w:ind w:left="720" w:hanging="360"/>
      </w:pPr>
    </w:lvl>
    <w:lvl w:ilvl="1" w:tplc="2B3ADED4">
      <w:start w:val="1"/>
      <w:numFmt w:val="lowerLetter"/>
      <w:lvlText w:val="%2."/>
      <w:lvlJc w:val="left"/>
      <w:pPr>
        <w:ind w:left="1440" w:hanging="360"/>
      </w:pPr>
    </w:lvl>
    <w:lvl w:ilvl="2" w:tplc="F7F2A376">
      <w:start w:val="1"/>
      <w:numFmt w:val="lowerRoman"/>
      <w:lvlText w:val="%3."/>
      <w:lvlJc w:val="right"/>
      <w:pPr>
        <w:ind w:left="2160" w:hanging="180"/>
      </w:pPr>
    </w:lvl>
    <w:lvl w:ilvl="3" w:tplc="624A17BC">
      <w:start w:val="1"/>
      <w:numFmt w:val="decimal"/>
      <w:lvlText w:val="%4."/>
      <w:lvlJc w:val="left"/>
      <w:pPr>
        <w:ind w:left="2880" w:hanging="360"/>
      </w:pPr>
    </w:lvl>
    <w:lvl w:ilvl="4" w:tplc="D6E46814">
      <w:start w:val="1"/>
      <w:numFmt w:val="lowerLetter"/>
      <w:lvlText w:val="%5."/>
      <w:lvlJc w:val="left"/>
      <w:pPr>
        <w:ind w:left="3600" w:hanging="360"/>
      </w:pPr>
    </w:lvl>
    <w:lvl w:ilvl="5" w:tplc="60AE6396">
      <w:start w:val="1"/>
      <w:numFmt w:val="lowerRoman"/>
      <w:lvlText w:val="%6."/>
      <w:lvlJc w:val="right"/>
      <w:pPr>
        <w:ind w:left="4320" w:hanging="180"/>
      </w:pPr>
    </w:lvl>
    <w:lvl w:ilvl="6" w:tplc="CA12AB8A">
      <w:start w:val="1"/>
      <w:numFmt w:val="decimal"/>
      <w:lvlText w:val="%7."/>
      <w:lvlJc w:val="left"/>
      <w:pPr>
        <w:ind w:left="5040" w:hanging="360"/>
      </w:pPr>
    </w:lvl>
    <w:lvl w:ilvl="7" w:tplc="6C00C756">
      <w:start w:val="1"/>
      <w:numFmt w:val="lowerLetter"/>
      <w:lvlText w:val="%8."/>
      <w:lvlJc w:val="left"/>
      <w:pPr>
        <w:ind w:left="5760" w:hanging="360"/>
      </w:pPr>
    </w:lvl>
    <w:lvl w:ilvl="8" w:tplc="DEF2892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8B9A00"/>
    <w:multiLevelType w:val="hybridMultilevel"/>
    <w:tmpl w:val="928CB27C"/>
    <w:lvl w:ilvl="0" w:tplc="ACB2C72A">
      <w:start w:val="1"/>
      <w:numFmt w:val="decimal"/>
      <w:lvlText w:val="%1."/>
      <w:lvlJc w:val="left"/>
      <w:pPr>
        <w:ind w:left="720" w:hanging="360"/>
      </w:pPr>
    </w:lvl>
    <w:lvl w:ilvl="1" w:tplc="1DE0A14E">
      <w:start w:val="1"/>
      <w:numFmt w:val="lowerLetter"/>
      <w:lvlText w:val="%2."/>
      <w:lvlJc w:val="left"/>
      <w:pPr>
        <w:ind w:left="1440" w:hanging="360"/>
      </w:pPr>
    </w:lvl>
    <w:lvl w:ilvl="2" w:tplc="BA76C444">
      <w:start w:val="1"/>
      <w:numFmt w:val="lowerRoman"/>
      <w:lvlText w:val="%3."/>
      <w:lvlJc w:val="right"/>
      <w:pPr>
        <w:ind w:left="2160" w:hanging="180"/>
      </w:pPr>
    </w:lvl>
    <w:lvl w:ilvl="3" w:tplc="F208E4FC">
      <w:start w:val="1"/>
      <w:numFmt w:val="decimal"/>
      <w:lvlText w:val="%4."/>
      <w:lvlJc w:val="left"/>
      <w:pPr>
        <w:ind w:left="2880" w:hanging="360"/>
      </w:pPr>
    </w:lvl>
    <w:lvl w:ilvl="4" w:tplc="3E221672">
      <w:start w:val="1"/>
      <w:numFmt w:val="lowerLetter"/>
      <w:lvlText w:val="%5."/>
      <w:lvlJc w:val="left"/>
      <w:pPr>
        <w:ind w:left="3600" w:hanging="360"/>
      </w:pPr>
    </w:lvl>
    <w:lvl w:ilvl="5" w:tplc="82E62810">
      <w:start w:val="1"/>
      <w:numFmt w:val="lowerRoman"/>
      <w:lvlText w:val="%6."/>
      <w:lvlJc w:val="right"/>
      <w:pPr>
        <w:ind w:left="4320" w:hanging="180"/>
      </w:pPr>
    </w:lvl>
    <w:lvl w:ilvl="6" w:tplc="3F0630F6">
      <w:start w:val="1"/>
      <w:numFmt w:val="decimal"/>
      <w:lvlText w:val="%7."/>
      <w:lvlJc w:val="left"/>
      <w:pPr>
        <w:ind w:left="5040" w:hanging="360"/>
      </w:pPr>
    </w:lvl>
    <w:lvl w:ilvl="7" w:tplc="B6988388">
      <w:start w:val="1"/>
      <w:numFmt w:val="lowerLetter"/>
      <w:lvlText w:val="%8."/>
      <w:lvlJc w:val="left"/>
      <w:pPr>
        <w:ind w:left="5760" w:hanging="360"/>
      </w:pPr>
    </w:lvl>
    <w:lvl w:ilvl="8" w:tplc="A00ECF9C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4D1E12"/>
    <w:multiLevelType w:val="hybridMultilevel"/>
    <w:tmpl w:val="846A7004"/>
    <w:lvl w:ilvl="0" w:tplc="C324ADDC">
      <w:start w:val="1"/>
      <w:numFmt w:val="decimal"/>
      <w:lvlText w:val="%1."/>
      <w:lvlJc w:val="left"/>
      <w:pPr>
        <w:ind w:left="720" w:hanging="360"/>
      </w:pPr>
    </w:lvl>
    <w:lvl w:ilvl="1" w:tplc="7EAE5F50">
      <w:start w:val="1"/>
      <w:numFmt w:val="lowerLetter"/>
      <w:lvlText w:val="%2."/>
      <w:lvlJc w:val="left"/>
      <w:pPr>
        <w:ind w:left="1440" w:hanging="360"/>
      </w:pPr>
    </w:lvl>
    <w:lvl w:ilvl="2" w:tplc="0A1639CC">
      <w:start w:val="1"/>
      <w:numFmt w:val="lowerRoman"/>
      <w:lvlText w:val="%3."/>
      <w:lvlJc w:val="right"/>
      <w:pPr>
        <w:ind w:left="2160" w:hanging="180"/>
      </w:pPr>
    </w:lvl>
    <w:lvl w:ilvl="3" w:tplc="BF06BDFA">
      <w:start w:val="1"/>
      <w:numFmt w:val="decimal"/>
      <w:lvlText w:val="%4."/>
      <w:lvlJc w:val="left"/>
      <w:pPr>
        <w:ind w:left="2880" w:hanging="360"/>
      </w:pPr>
    </w:lvl>
    <w:lvl w:ilvl="4" w:tplc="CC486FB6">
      <w:start w:val="1"/>
      <w:numFmt w:val="lowerLetter"/>
      <w:lvlText w:val="%5."/>
      <w:lvlJc w:val="left"/>
      <w:pPr>
        <w:ind w:left="3600" w:hanging="360"/>
      </w:pPr>
    </w:lvl>
    <w:lvl w:ilvl="5" w:tplc="0B2CDB0E">
      <w:start w:val="1"/>
      <w:numFmt w:val="lowerRoman"/>
      <w:lvlText w:val="%6."/>
      <w:lvlJc w:val="right"/>
      <w:pPr>
        <w:ind w:left="4320" w:hanging="180"/>
      </w:pPr>
    </w:lvl>
    <w:lvl w:ilvl="6" w:tplc="5BA8957A">
      <w:start w:val="1"/>
      <w:numFmt w:val="decimal"/>
      <w:lvlText w:val="%7."/>
      <w:lvlJc w:val="left"/>
      <w:pPr>
        <w:ind w:left="5040" w:hanging="360"/>
      </w:pPr>
    </w:lvl>
    <w:lvl w:ilvl="7" w:tplc="D5BAE8D8">
      <w:start w:val="1"/>
      <w:numFmt w:val="lowerLetter"/>
      <w:lvlText w:val="%8."/>
      <w:lvlJc w:val="left"/>
      <w:pPr>
        <w:ind w:left="5760" w:hanging="360"/>
      </w:pPr>
    </w:lvl>
    <w:lvl w:ilvl="8" w:tplc="64D00A42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A2CD91"/>
    <w:multiLevelType w:val="hybridMultilevel"/>
    <w:tmpl w:val="7B86565E"/>
    <w:lvl w:ilvl="0" w:tplc="C96E3742">
      <w:start w:val="1"/>
      <w:numFmt w:val="decimal"/>
      <w:lvlText w:val="%1."/>
      <w:lvlJc w:val="left"/>
      <w:pPr>
        <w:ind w:left="720" w:hanging="360"/>
      </w:pPr>
    </w:lvl>
    <w:lvl w:ilvl="1" w:tplc="39E45D16">
      <w:start w:val="1"/>
      <w:numFmt w:val="lowerLetter"/>
      <w:lvlText w:val="%2."/>
      <w:lvlJc w:val="left"/>
      <w:pPr>
        <w:ind w:left="1440" w:hanging="360"/>
      </w:pPr>
    </w:lvl>
    <w:lvl w:ilvl="2" w:tplc="846A42EC">
      <w:start w:val="1"/>
      <w:numFmt w:val="lowerRoman"/>
      <w:lvlText w:val="%3."/>
      <w:lvlJc w:val="right"/>
      <w:pPr>
        <w:ind w:left="2160" w:hanging="180"/>
      </w:pPr>
    </w:lvl>
    <w:lvl w:ilvl="3" w:tplc="E52A014A">
      <w:start w:val="1"/>
      <w:numFmt w:val="decimal"/>
      <w:lvlText w:val="%4."/>
      <w:lvlJc w:val="left"/>
      <w:pPr>
        <w:ind w:left="2880" w:hanging="360"/>
      </w:pPr>
    </w:lvl>
    <w:lvl w:ilvl="4" w:tplc="E6529610">
      <w:start w:val="1"/>
      <w:numFmt w:val="lowerLetter"/>
      <w:lvlText w:val="%5."/>
      <w:lvlJc w:val="left"/>
      <w:pPr>
        <w:ind w:left="3600" w:hanging="360"/>
      </w:pPr>
    </w:lvl>
    <w:lvl w:ilvl="5" w:tplc="8834D87E">
      <w:start w:val="1"/>
      <w:numFmt w:val="lowerRoman"/>
      <w:lvlText w:val="%6."/>
      <w:lvlJc w:val="right"/>
      <w:pPr>
        <w:ind w:left="4320" w:hanging="180"/>
      </w:pPr>
    </w:lvl>
    <w:lvl w:ilvl="6" w:tplc="0150B8E2">
      <w:start w:val="1"/>
      <w:numFmt w:val="decimal"/>
      <w:lvlText w:val="%7."/>
      <w:lvlJc w:val="left"/>
      <w:pPr>
        <w:ind w:left="5040" w:hanging="360"/>
      </w:pPr>
    </w:lvl>
    <w:lvl w:ilvl="7" w:tplc="4BB85A88">
      <w:start w:val="1"/>
      <w:numFmt w:val="lowerLetter"/>
      <w:lvlText w:val="%8."/>
      <w:lvlJc w:val="left"/>
      <w:pPr>
        <w:ind w:left="5760" w:hanging="360"/>
      </w:pPr>
    </w:lvl>
    <w:lvl w:ilvl="8" w:tplc="8F04F68A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9C108C"/>
    <w:multiLevelType w:val="hybridMultilevel"/>
    <w:tmpl w:val="6D6666E8"/>
    <w:lvl w:ilvl="0" w:tplc="6868D0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39A06B4">
      <w:start w:val="1"/>
      <w:numFmt w:val="bullet"/>
      <w:lvlText w:val="o"/>
      <w:lvlJc w:val="left"/>
      <w:pPr>
        <w:ind w:left="1503" w:hanging="360"/>
      </w:pPr>
      <w:rPr>
        <w:rFonts w:ascii="Courier New" w:hAnsi="Courier New" w:hint="default"/>
      </w:rPr>
    </w:lvl>
    <w:lvl w:ilvl="2" w:tplc="7E32A9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D47B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3E73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DF023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4069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A880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ED60C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5521484">
    <w:abstractNumId w:val="4"/>
  </w:num>
  <w:num w:numId="2" w16cid:durableId="1923567733">
    <w:abstractNumId w:val="8"/>
  </w:num>
  <w:num w:numId="3" w16cid:durableId="916015740">
    <w:abstractNumId w:val="7"/>
  </w:num>
  <w:num w:numId="4" w16cid:durableId="503978721">
    <w:abstractNumId w:val="6"/>
  </w:num>
  <w:num w:numId="5" w16cid:durableId="1635064890">
    <w:abstractNumId w:val="5"/>
  </w:num>
  <w:num w:numId="6" w16cid:durableId="1913346261">
    <w:abstractNumId w:val="2"/>
  </w:num>
  <w:num w:numId="7" w16cid:durableId="1223754744">
    <w:abstractNumId w:val="1"/>
  </w:num>
  <w:num w:numId="8" w16cid:durableId="1654332567">
    <w:abstractNumId w:val="3"/>
  </w:num>
  <w:num w:numId="9" w16cid:durableId="1938976903">
    <w:abstractNumId w:val="0"/>
  </w:num>
  <w:num w:numId="10" w16cid:durableId="12469631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5D9"/>
    <w:rsid w:val="00017BCF"/>
    <w:rsid w:val="00104603"/>
    <w:rsid w:val="00251EB3"/>
    <w:rsid w:val="00456596"/>
    <w:rsid w:val="004C223C"/>
    <w:rsid w:val="004D65D9"/>
    <w:rsid w:val="00837B81"/>
    <w:rsid w:val="00919EB6"/>
    <w:rsid w:val="00A50844"/>
    <w:rsid w:val="00FC2438"/>
    <w:rsid w:val="01FFA8E6"/>
    <w:rsid w:val="02F1BE73"/>
    <w:rsid w:val="03062427"/>
    <w:rsid w:val="03A5E681"/>
    <w:rsid w:val="045F8D98"/>
    <w:rsid w:val="04FFF9E3"/>
    <w:rsid w:val="05F4890B"/>
    <w:rsid w:val="0677C7F3"/>
    <w:rsid w:val="06E00984"/>
    <w:rsid w:val="0760E41F"/>
    <w:rsid w:val="0819CFF2"/>
    <w:rsid w:val="09054F9E"/>
    <w:rsid w:val="09BC6961"/>
    <w:rsid w:val="09CCBCC5"/>
    <w:rsid w:val="0A4FCEC7"/>
    <w:rsid w:val="0AAFF1EC"/>
    <w:rsid w:val="0BBF9617"/>
    <w:rsid w:val="0CD29618"/>
    <w:rsid w:val="1217738D"/>
    <w:rsid w:val="131B8662"/>
    <w:rsid w:val="133E2FFB"/>
    <w:rsid w:val="149EF6D3"/>
    <w:rsid w:val="14D6FAA8"/>
    <w:rsid w:val="15CD62F8"/>
    <w:rsid w:val="16B9A401"/>
    <w:rsid w:val="16DC3AD3"/>
    <w:rsid w:val="16E1A2AF"/>
    <w:rsid w:val="1759CEFF"/>
    <w:rsid w:val="17732B87"/>
    <w:rsid w:val="17E82E8E"/>
    <w:rsid w:val="19D15FD9"/>
    <w:rsid w:val="1A3DA28E"/>
    <w:rsid w:val="1D9C62FB"/>
    <w:rsid w:val="22618B0A"/>
    <w:rsid w:val="22D26C04"/>
    <w:rsid w:val="23319612"/>
    <w:rsid w:val="26CAFCCD"/>
    <w:rsid w:val="27D8441D"/>
    <w:rsid w:val="281F9052"/>
    <w:rsid w:val="28438A1E"/>
    <w:rsid w:val="28CDBE5F"/>
    <w:rsid w:val="2963689F"/>
    <w:rsid w:val="2B850F4E"/>
    <w:rsid w:val="2C31F911"/>
    <w:rsid w:val="2C61460C"/>
    <w:rsid w:val="2CB737FF"/>
    <w:rsid w:val="2F0D8DF9"/>
    <w:rsid w:val="2F4A869B"/>
    <w:rsid w:val="2F83FE2E"/>
    <w:rsid w:val="303234D6"/>
    <w:rsid w:val="311E6245"/>
    <w:rsid w:val="319C428F"/>
    <w:rsid w:val="3247C0ED"/>
    <w:rsid w:val="328194F2"/>
    <w:rsid w:val="334CCF92"/>
    <w:rsid w:val="35A4E565"/>
    <w:rsid w:val="36E77E44"/>
    <w:rsid w:val="37492D95"/>
    <w:rsid w:val="37764478"/>
    <w:rsid w:val="3825243E"/>
    <w:rsid w:val="38AF2571"/>
    <w:rsid w:val="39B91779"/>
    <w:rsid w:val="3AFFED6B"/>
    <w:rsid w:val="3C56F4AE"/>
    <w:rsid w:val="3E887B53"/>
    <w:rsid w:val="3ECF0796"/>
    <w:rsid w:val="3F35E43E"/>
    <w:rsid w:val="3FA0230E"/>
    <w:rsid w:val="3FD7A71E"/>
    <w:rsid w:val="3FE1C517"/>
    <w:rsid w:val="4036002F"/>
    <w:rsid w:val="407F4491"/>
    <w:rsid w:val="419FD5B0"/>
    <w:rsid w:val="429DBC94"/>
    <w:rsid w:val="42A1999A"/>
    <w:rsid w:val="43268C9A"/>
    <w:rsid w:val="4383636E"/>
    <w:rsid w:val="43E9070C"/>
    <w:rsid w:val="46E729CE"/>
    <w:rsid w:val="47E7E402"/>
    <w:rsid w:val="48810BEB"/>
    <w:rsid w:val="48E42A84"/>
    <w:rsid w:val="4A1D078B"/>
    <w:rsid w:val="4A5714B9"/>
    <w:rsid w:val="4A8B1117"/>
    <w:rsid w:val="4AFB6BB6"/>
    <w:rsid w:val="4B4E4F5D"/>
    <w:rsid w:val="4C079FB6"/>
    <w:rsid w:val="4D440D05"/>
    <w:rsid w:val="4E157FBC"/>
    <w:rsid w:val="4E47332E"/>
    <w:rsid w:val="4EDB960A"/>
    <w:rsid w:val="50D3AEBD"/>
    <w:rsid w:val="538B0BC4"/>
    <w:rsid w:val="573DCBCF"/>
    <w:rsid w:val="57D46DC2"/>
    <w:rsid w:val="57E96CA1"/>
    <w:rsid w:val="58065D63"/>
    <w:rsid w:val="599CC78A"/>
    <w:rsid w:val="5A357CBB"/>
    <w:rsid w:val="5B3F11F2"/>
    <w:rsid w:val="5B6CDA95"/>
    <w:rsid w:val="5BEA748C"/>
    <w:rsid w:val="5D039824"/>
    <w:rsid w:val="5DA35FBF"/>
    <w:rsid w:val="5E23F2FE"/>
    <w:rsid w:val="5E7CE0B4"/>
    <w:rsid w:val="5F8CF34C"/>
    <w:rsid w:val="611237A5"/>
    <w:rsid w:val="61257501"/>
    <w:rsid w:val="61A67BF7"/>
    <w:rsid w:val="6396375E"/>
    <w:rsid w:val="643CF737"/>
    <w:rsid w:val="64953C78"/>
    <w:rsid w:val="64B599D3"/>
    <w:rsid w:val="65B401C4"/>
    <w:rsid w:val="6665019A"/>
    <w:rsid w:val="670B1E93"/>
    <w:rsid w:val="67132EB1"/>
    <w:rsid w:val="67D0B3F4"/>
    <w:rsid w:val="694AC611"/>
    <w:rsid w:val="6A174DC5"/>
    <w:rsid w:val="6A8579B1"/>
    <w:rsid w:val="6B190248"/>
    <w:rsid w:val="6B39DA6D"/>
    <w:rsid w:val="6C7205E2"/>
    <w:rsid w:val="6D46F3AD"/>
    <w:rsid w:val="70D0193A"/>
    <w:rsid w:val="710DC108"/>
    <w:rsid w:val="73C196D8"/>
    <w:rsid w:val="75057016"/>
    <w:rsid w:val="755BF369"/>
    <w:rsid w:val="75B8B18E"/>
    <w:rsid w:val="75FE8434"/>
    <w:rsid w:val="7632182B"/>
    <w:rsid w:val="76608FA5"/>
    <w:rsid w:val="77B3DC7E"/>
    <w:rsid w:val="77BFAEDA"/>
    <w:rsid w:val="77D7B50A"/>
    <w:rsid w:val="77DCCFF8"/>
    <w:rsid w:val="78AC18BD"/>
    <w:rsid w:val="78B76D72"/>
    <w:rsid w:val="79DA6DBC"/>
    <w:rsid w:val="7A526022"/>
    <w:rsid w:val="7BEB3E88"/>
    <w:rsid w:val="7C258DDB"/>
    <w:rsid w:val="7CD24FD0"/>
    <w:rsid w:val="7D7B3B2D"/>
    <w:rsid w:val="7DEA8CF0"/>
    <w:rsid w:val="7EC9A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EA6A54"/>
  <w15:chartTrackingRefBased/>
  <w15:docId w15:val="{2EB65D69-C946-4D74-95EB-9CD78A555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65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65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65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65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65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65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65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65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65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65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65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65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65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65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65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65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65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65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65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65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65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65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65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65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65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65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65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65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65D9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uiPriority w:val="1"/>
    <w:rsid w:val="755BF369"/>
    <w:pPr>
      <w:spacing w:beforeAutospacing="1" w:afterAutospacing="1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Revision">
    <w:name w:val="Revision"/>
    <w:hidden/>
    <w:uiPriority w:val="99"/>
    <w:semiHidden/>
    <w:rsid w:val="00251EB3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251EB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51EB3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re3data.org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livekentac.sharepoint.com/sites/Assurance-DP/SitePages/Records-Management.aspx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livekentac.sharepoint.com/:u:/r/sites/its/SitePages/Staff--Online-Data-Security.aspx?csf=1&amp;web=1&amp;e=wIKYVI&amp;xsdata=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&amp;sdata=MXVrZUtmLzMrNklKSmxWbmxSL05TeCtpdHVUVDBnUW04ZVpNaHJQa01pdz0%3D&amp;ovuser=51a9fa56-3f32-449a-a721-3e3f49aa5e9a%2Crb583%40kent.ac.uk" TargetMode="External"/><Relationship Id="rId5" Type="http://schemas.openxmlformats.org/officeDocument/2006/relationships/styles" Target="styles.xml"/><Relationship Id="rId15" Type="http://schemas.openxmlformats.org/officeDocument/2006/relationships/hyperlink" Target="https://student.kent.ac.uk/studies/manage-your-research-data" TargetMode="External"/><Relationship Id="rId10" Type="http://schemas.openxmlformats.org/officeDocument/2006/relationships/hyperlink" Target="https://livekentac.sharepoint.com/:u:/r/sites/its/SitePages/Research-data-storage-table.aspx?csf=1&amp;web=1&amp;e=PCZgIM&amp;xsdata=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%3D%3D&amp;sdata=a1EwYkRxSU53UDBpUU8rOTNFc3BOenowNTA3OUp3Rno5UlY1RmM2UFFQaz0%3D&amp;ovuser=51a9fa56-3f32-449a-a721-3e3f49aa5e9a%2Crb583%40kent.ac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kent.ac.uk/guides/kent-data-reposit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27CF21942FBE459BBF24B249F251C1" ma:contentTypeVersion="4" ma:contentTypeDescription="Create a new document." ma:contentTypeScope="" ma:versionID="f810a8b6df44709c36c985721a4abc5e">
  <xsd:schema xmlns:xsd="http://www.w3.org/2001/XMLSchema" xmlns:xs="http://www.w3.org/2001/XMLSchema" xmlns:p="http://schemas.microsoft.com/office/2006/metadata/properties" xmlns:ns2="6b527c35-acbc-4292-ab33-c891341731be" targetNamespace="http://schemas.microsoft.com/office/2006/metadata/properties" ma:root="true" ma:fieldsID="7da0e4010aa4e00bb2faf38bd6d3c0b7" ns2:_="">
    <xsd:import namespace="6b527c35-acbc-4292-ab33-c891341731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527c35-acbc-4292-ab33-c891341731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1FB658-A219-4462-9B46-8952531313F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B1218CB-E8EF-49C4-99D4-518DACB617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527c35-acbc-4292-ab33-c891341731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5871B1-D13B-4547-B81C-C190339D5DF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549</Words>
  <Characters>3130</Characters>
  <Application>Microsoft Office Word</Application>
  <DocSecurity>0</DocSecurity>
  <Lines>26</Lines>
  <Paragraphs>7</Paragraphs>
  <ScaleCrop>false</ScaleCrop>
  <Company>University of Kent</Company>
  <LinksUpToDate>false</LinksUpToDate>
  <CharactersWithSpaces>3672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Rosalyn Bass</dc:creator>
  <cp:keywords/>
  <dc:description/>
  <cp:lastModifiedBy>Rosalyn Bass</cp:lastModifiedBy>
  <cp:revision>10</cp:revision>
  <dcterms:created xsi:type="dcterms:W3CDTF">2024-10-16T11:13:00Z</dcterms:created>
  <dcterms:modified xsi:type="dcterms:W3CDTF">2025-11-28T15:59:00Z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0x010100B127CF21942FBE459BBF24B249F251C1</vt:lpwstr>
  </property>
  <property fmtid="{D5CDD505-2E9C-101B-9397-08002B2CF9AE}" pid="3" name="MediaServiceImageTags">
    <vt:lpwstr/>
  </property>
</Properties>
</file>